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1"/>
        <w:gridCol w:w="332"/>
        <w:gridCol w:w="257"/>
        <w:gridCol w:w="960"/>
        <w:gridCol w:w="1759"/>
      </w:tblGrid>
      <w:tr w:rsidR="00E040E2" w:rsidRPr="00E040E2" w:rsidTr="00D81778">
        <w:trPr>
          <w:trHeight w:val="36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0" w:name="_GoBack"/>
            <w:bookmarkEnd w:id="0"/>
            <w:r w:rsidRPr="00E040E2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  <w:lang w:eastAsia="fi-FI"/>
              </w:rPr>
              <w:t>Uimahallin suunnittelun lähtötietoselvitys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B72532">
        <w:trPr>
          <w:trHeight w:val="57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hideMark/>
          </w:tcPr>
          <w:p w:rsid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Voit </w:t>
            </w:r>
            <w:r w:rsidR="00C237E6">
              <w:rPr>
                <w:rFonts w:eastAsia="Times New Roman" w:cs="Calibri"/>
                <w:color w:val="000000"/>
                <w:lang w:eastAsia="fi-FI"/>
              </w:rPr>
              <w:t>varmistaa olemassa olevien</w:t>
            </w: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 halli</w:t>
            </w:r>
            <w:r w:rsidR="00C237E6">
              <w:rPr>
                <w:rFonts w:eastAsia="Times New Roman" w:cs="Calibri"/>
                <w:color w:val="000000"/>
                <w:lang w:eastAsia="fi-FI"/>
              </w:rPr>
              <w:t>e</w:t>
            </w:r>
            <w:r w:rsidRPr="00E040E2">
              <w:rPr>
                <w:rFonts w:eastAsia="Times New Roman" w:cs="Calibri"/>
                <w:color w:val="000000"/>
                <w:lang w:eastAsia="fi-FI"/>
              </w:rPr>
              <w:t>n perus</w:t>
            </w:r>
            <w:r w:rsidR="00C237E6">
              <w:rPr>
                <w:rFonts w:eastAsia="Times New Roman" w:cs="Calibri"/>
                <w:color w:val="000000"/>
                <w:lang w:eastAsia="fi-FI"/>
              </w:rPr>
              <w:t xml:space="preserve">- </w:t>
            </w: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ja energiatiedot myös itse suoraan </w:t>
            </w:r>
            <w:r w:rsidR="00C237E6" w:rsidRPr="00E040E2">
              <w:rPr>
                <w:rFonts w:eastAsia="Times New Roman" w:cs="Calibri"/>
                <w:color w:val="000000"/>
                <w:lang w:eastAsia="fi-FI"/>
              </w:rPr>
              <w:t>portaalist</w:t>
            </w:r>
            <w:r w:rsidR="00C237E6">
              <w:rPr>
                <w:rFonts w:eastAsia="Times New Roman" w:cs="Calibri"/>
                <w:color w:val="000000"/>
                <w:lang w:eastAsia="fi-FI"/>
              </w:rPr>
              <w:t>a</w:t>
            </w:r>
            <w:r w:rsidR="003C7F70">
              <w:rPr>
                <w:rFonts w:eastAsia="Times New Roman" w:cs="Calibri"/>
                <w:color w:val="000000"/>
                <w:lang w:eastAsia="fi-FI"/>
              </w:rPr>
              <w:t xml:space="preserve"> </w:t>
            </w:r>
            <w:hyperlink r:id="rId9" w:history="1">
              <w:r w:rsidR="00C07F07" w:rsidRPr="001D111C">
                <w:rPr>
                  <w:rStyle w:val="Hyperlinkki"/>
                  <w:rFonts w:eastAsia="Times New Roman" w:cs="Calibri"/>
                  <w:lang w:eastAsia="fi-FI"/>
                </w:rPr>
                <w:t>https://uimahalliporta</w:t>
              </w:r>
              <w:r w:rsidR="00C07F07" w:rsidRPr="001D111C">
                <w:rPr>
                  <w:rStyle w:val="Hyperlinkki"/>
                  <w:rFonts w:eastAsia="Times New Roman" w:cs="Calibri"/>
                  <w:lang w:eastAsia="fi-FI"/>
                </w:rPr>
                <w:t>a</w:t>
              </w:r>
              <w:r w:rsidR="00C07F07" w:rsidRPr="001D111C">
                <w:rPr>
                  <w:rStyle w:val="Hyperlinkki"/>
                  <w:rFonts w:eastAsia="Times New Roman" w:cs="Calibri"/>
                  <w:lang w:eastAsia="fi-FI"/>
                </w:rPr>
                <w:t>li.fi/</w:t>
              </w:r>
            </w:hyperlink>
            <w:r w:rsidR="00C07F07">
              <w:rPr>
                <w:rFonts w:eastAsia="Times New Roman" w:cs="Calibri"/>
                <w:color w:val="000000"/>
                <w:lang w:eastAsia="fi-FI"/>
              </w:rPr>
              <w:t xml:space="preserve"> </w:t>
            </w:r>
          </w:p>
          <w:p w:rsidR="003C7F70" w:rsidRDefault="003C7F70" w:rsidP="00E040E2">
            <w:pPr>
              <w:rPr>
                <w:rFonts w:eastAsia="Times New Roman" w:cs="Calibri"/>
                <w:color w:val="000000"/>
                <w:lang w:eastAsia="fi-FI"/>
              </w:rPr>
            </w:pPr>
          </w:p>
          <w:p w:rsidR="003C7F70" w:rsidRPr="00E040E2" w:rsidRDefault="003C7F70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 xml:space="preserve">Ilmoittamalla nämä tiedot </w:t>
            </w:r>
            <w:hyperlink r:id="rId10" w:history="1">
              <w:r w:rsidRPr="00B72532">
                <w:rPr>
                  <w:rStyle w:val="Hyperlinkki"/>
                  <w:rFonts w:eastAsia="Times New Roman" w:cs="Calibri"/>
                  <w:lang w:eastAsia="fi-FI"/>
                </w:rPr>
                <w:t>support@sportvenue.fi</w:t>
              </w:r>
            </w:hyperlink>
            <w:r>
              <w:rPr>
                <w:rFonts w:eastAsia="Times New Roman" w:cs="Calibri"/>
                <w:color w:val="000000"/>
                <w:lang w:eastAsia="fi-FI"/>
              </w:rPr>
              <w:t xml:space="preserve"> saat hankkeesi osaksi portaalia.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1.    Allastilojen ja altaiden pinta-alat (m²)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pääallas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kunto/terapia-allas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lasten allas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hyppyallas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muu allas, mikä?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2.    LVI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bookmarkStart w:id="1" w:name="RANGE!A13"/>
            <w:r w:rsidRPr="00E040E2">
              <w:rPr>
                <w:rFonts w:eastAsia="Times New Roman" w:cs="Calibri"/>
                <w:color w:val="000000"/>
                <w:lang w:eastAsia="fi-FI"/>
              </w:rPr>
              <w:t>IV</w:t>
            </w:r>
            <w:r w:rsidR="00D81778">
              <w:rPr>
                <w:rFonts w:eastAsia="Times New Roman" w:cs="Calibri"/>
                <w:color w:val="000000"/>
                <w:lang w:eastAsia="fi-FI"/>
              </w:rPr>
              <w:t>-</w:t>
            </w:r>
            <w:r w:rsidRPr="00E040E2">
              <w:rPr>
                <w:rFonts w:eastAsia="Times New Roman" w:cs="Calibri"/>
                <w:color w:val="000000"/>
                <w:lang w:eastAsia="fi-FI"/>
              </w:rPr>
              <w:t>konehuone (et) (m², sijoitus)</w:t>
            </w:r>
            <w:bookmarkEnd w:id="1"/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lämmönjakohuone (m², sijoitus)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IV</w:t>
            </w:r>
            <w:r w:rsidR="00D81778">
              <w:rPr>
                <w:rFonts w:eastAsia="Times New Roman" w:cs="Calibri"/>
                <w:color w:val="000000"/>
                <w:lang w:eastAsia="fi-FI"/>
              </w:rPr>
              <w:t>-</w:t>
            </w: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koneiden palvelualueet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ilmanjako allastilaan ja allastiloissa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liittymämahdollisuudet (lämpö, vesi- ja viemäri)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energia / LTO_käyttömahdollisuudet (vaihtoehtoiset energialähteet)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3.    Rakennusautomaatio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soveltuvuus ko. kunnan järjestelmiin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energiankäytön seuranta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4.    Sähkö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sähköpääkeskus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liittymät kunnan sähköverkkoon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muuntamon tarve (sijoitus, ulkopuolelle jos mahdollista)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varavoiman tarve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E040E2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kuulutusjärjestelmä ja turvajärjestelmät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5.    Vedenkäsittely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vedenkäsittelytilat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vedenkäsittelyjärjestelmä ja sen vaikutus tilan kokoon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kemikaalitilat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tasausaltaat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huuhteluvesialtaat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puskurialtaat (m², sijoitus)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huuhteluvesien käsittely/ johtaminen viemäriin tmv.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energian käyttö / LTO- mahdollisuudet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6.    Paloviranomaisten huomioita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 xml:space="preserve">paloilmaisinjärjestelmän tarve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savunpoisto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288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iCs/>
                <w:color w:val="000000"/>
                <w:lang w:eastAsia="fi-FI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b/>
                <w:bCs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b/>
                <w:bCs/>
                <w:color w:val="000000"/>
                <w:lang w:eastAsia="fi-FI"/>
              </w:rPr>
              <w:t>7.    Yleistä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mittaukset (sähkö, lämpö- ja vesimäärät, toiminta-alueittain)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ilmanvaihtokonekohtaiset mittaukset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="00D81778" w:rsidRPr="00E040E2" w:rsidTr="00D81778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muunneltavuus / laajennusmahdollisuudet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0E2" w:rsidRPr="00E040E2" w:rsidRDefault="00E040E2" w:rsidP="00E040E2">
            <w:pPr>
              <w:rPr>
                <w:rFonts w:eastAsia="Times New Roman" w:cs="Calibri"/>
                <w:color w:val="000000"/>
                <w:lang w:eastAsia="fi-FI"/>
              </w:rPr>
            </w:pPr>
            <w:r w:rsidRPr="00E040E2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</w:tbl>
    <w:p w:rsidR="00844DFD" w:rsidRPr="00E040E2" w:rsidRDefault="00844DFD" w:rsidP="00E040E2"/>
    <w:sectPr w:rsidR="00844DFD" w:rsidRPr="00E040E2" w:rsidSect="00617F2E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0E2"/>
    <w:multiLevelType w:val="hybridMultilevel"/>
    <w:tmpl w:val="49943796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9DD14CF"/>
    <w:multiLevelType w:val="hybridMultilevel"/>
    <w:tmpl w:val="FCC48D8C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8CD"/>
    <w:multiLevelType w:val="hybridMultilevel"/>
    <w:tmpl w:val="33D246A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7643E"/>
    <w:multiLevelType w:val="hybridMultilevel"/>
    <w:tmpl w:val="73B0C60E"/>
    <w:lvl w:ilvl="0" w:tplc="DA9C1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5AA"/>
    <w:multiLevelType w:val="hybridMultilevel"/>
    <w:tmpl w:val="F446D4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A3DC1"/>
    <w:multiLevelType w:val="hybridMultilevel"/>
    <w:tmpl w:val="C1C43444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6C35"/>
    <w:multiLevelType w:val="hybridMultilevel"/>
    <w:tmpl w:val="13806058"/>
    <w:lvl w:ilvl="0" w:tplc="DA9C1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4027"/>
    <w:multiLevelType w:val="hybridMultilevel"/>
    <w:tmpl w:val="92FAF56A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3188"/>
    <w:multiLevelType w:val="hybridMultilevel"/>
    <w:tmpl w:val="E528C2DA"/>
    <w:lvl w:ilvl="0" w:tplc="B114F36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365"/>
    <w:multiLevelType w:val="hybridMultilevel"/>
    <w:tmpl w:val="F52A0A4A"/>
    <w:lvl w:ilvl="0" w:tplc="DA9C1710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6519B"/>
    <w:multiLevelType w:val="hybridMultilevel"/>
    <w:tmpl w:val="E794A554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A4A"/>
    <w:multiLevelType w:val="hybridMultilevel"/>
    <w:tmpl w:val="9326BA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50D52"/>
    <w:multiLevelType w:val="hybridMultilevel"/>
    <w:tmpl w:val="6630D372"/>
    <w:lvl w:ilvl="0" w:tplc="DA9C1710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4134F"/>
    <w:multiLevelType w:val="hybridMultilevel"/>
    <w:tmpl w:val="ECB695B0"/>
    <w:lvl w:ilvl="0" w:tplc="1708FD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EC3"/>
    <w:multiLevelType w:val="hybridMultilevel"/>
    <w:tmpl w:val="00E23C8C"/>
    <w:lvl w:ilvl="0" w:tplc="DA9C1710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D1DB2"/>
    <w:multiLevelType w:val="hybridMultilevel"/>
    <w:tmpl w:val="F5960C18"/>
    <w:lvl w:ilvl="0" w:tplc="60BEE43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FD"/>
    <w:rsid w:val="000A3D37"/>
    <w:rsid w:val="000A6D8F"/>
    <w:rsid w:val="001315CE"/>
    <w:rsid w:val="002A4105"/>
    <w:rsid w:val="002B5624"/>
    <w:rsid w:val="003225AB"/>
    <w:rsid w:val="003435D1"/>
    <w:rsid w:val="003508CD"/>
    <w:rsid w:val="0039644D"/>
    <w:rsid w:val="003C7F70"/>
    <w:rsid w:val="003D18D6"/>
    <w:rsid w:val="00402A2E"/>
    <w:rsid w:val="004C2000"/>
    <w:rsid w:val="004D3452"/>
    <w:rsid w:val="005F18D4"/>
    <w:rsid w:val="00617F2E"/>
    <w:rsid w:val="006348F6"/>
    <w:rsid w:val="00644A15"/>
    <w:rsid w:val="00654658"/>
    <w:rsid w:val="007225D4"/>
    <w:rsid w:val="00733A5E"/>
    <w:rsid w:val="0074252C"/>
    <w:rsid w:val="00782CB7"/>
    <w:rsid w:val="00844DFD"/>
    <w:rsid w:val="00863F1A"/>
    <w:rsid w:val="00944DC5"/>
    <w:rsid w:val="00947AB5"/>
    <w:rsid w:val="009C3CFE"/>
    <w:rsid w:val="00A035F8"/>
    <w:rsid w:val="00A75B9C"/>
    <w:rsid w:val="00AA0E98"/>
    <w:rsid w:val="00AA16EF"/>
    <w:rsid w:val="00AC02F9"/>
    <w:rsid w:val="00B06620"/>
    <w:rsid w:val="00B2663D"/>
    <w:rsid w:val="00B32B27"/>
    <w:rsid w:val="00B354BA"/>
    <w:rsid w:val="00B72532"/>
    <w:rsid w:val="00B8629A"/>
    <w:rsid w:val="00B941CD"/>
    <w:rsid w:val="00BB027E"/>
    <w:rsid w:val="00C07F07"/>
    <w:rsid w:val="00C237E6"/>
    <w:rsid w:val="00C35BD3"/>
    <w:rsid w:val="00C518CD"/>
    <w:rsid w:val="00C63E2E"/>
    <w:rsid w:val="00CA0E94"/>
    <w:rsid w:val="00D81778"/>
    <w:rsid w:val="00D91A79"/>
    <w:rsid w:val="00DA12BF"/>
    <w:rsid w:val="00DE4131"/>
    <w:rsid w:val="00E040E2"/>
    <w:rsid w:val="00E7303F"/>
    <w:rsid w:val="00F20108"/>
    <w:rsid w:val="00F45E1E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32DE-F0BF-4EBE-B906-0738EBD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4DFD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0E94"/>
    <w:pPr>
      <w:ind w:left="720"/>
      <w:contextualSpacing/>
    </w:pPr>
  </w:style>
  <w:style w:type="character" w:styleId="Paikkamerkkiteksti">
    <w:name w:val="Placeholder Text"/>
    <w:uiPriority w:val="99"/>
    <w:semiHidden/>
    <w:rsid w:val="00402A2E"/>
    <w:rPr>
      <w:color w:val="808080"/>
    </w:rPr>
  </w:style>
  <w:style w:type="character" w:styleId="Hyperlinkki">
    <w:name w:val="Hyperlink"/>
    <w:uiPriority w:val="99"/>
    <w:unhideWhenUsed/>
    <w:rsid w:val="003C7F70"/>
    <w:rPr>
      <w:color w:val="0563C1"/>
      <w:u w:val="single"/>
    </w:rPr>
  </w:style>
  <w:style w:type="character" w:customStyle="1" w:styleId="Ratkaisematonmaininta">
    <w:name w:val="Ratkaisematon maininta"/>
    <w:uiPriority w:val="99"/>
    <w:semiHidden/>
    <w:unhideWhenUsed/>
    <w:rsid w:val="003C7F70"/>
    <w:rPr>
      <w:color w:val="605E5C"/>
      <w:shd w:val="clear" w:color="auto" w:fill="E1DFDD"/>
    </w:rPr>
  </w:style>
  <w:style w:type="character" w:styleId="AvattuHyperlinkki">
    <w:name w:val="FollowedHyperlink"/>
    <w:uiPriority w:val="99"/>
    <w:semiHidden/>
    <w:unhideWhenUsed/>
    <w:rsid w:val="00C07F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upport@sportvenue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imahalliportaal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32A219753FA47AC3A0FCC63DB6D84" ma:contentTypeVersion="10" ma:contentTypeDescription="Create a new document." ma:contentTypeScope="" ma:versionID="c3a8f56e84cf1e37dae06538cc3fb745">
  <xsd:schema xmlns:xsd="http://www.w3.org/2001/XMLSchema" xmlns:xs="http://www.w3.org/2001/XMLSchema" xmlns:p="http://schemas.microsoft.com/office/2006/metadata/properties" xmlns:ns2="01cf5b0d-3cd6-4430-b4c5-7984c07b31c2" xmlns:ns3="1239ed13-db4f-4ff7-be46-d8de02270e90" targetNamespace="http://schemas.microsoft.com/office/2006/metadata/properties" ma:root="true" ma:fieldsID="d2910d5fe9203b671feebb68daf6f716" ns2:_="" ns3:_="">
    <xsd:import namespace="01cf5b0d-3cd6-4430-b4c5-7984c07b31c2"/>
    <xsd:import namespace="1239ed13-db4f-4ff7-be46-d8de02270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5b0d-3cd6-4430-b4c5-7984c07b3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9ed13-db4f-4ff7-be46-d8de02270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7470-9D81-44DC-BA2A-B3DD8A5BF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78837-CA2E-423B-B311-DD7DDA43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5b0d-3cd6-4430-b4c5-7984c07b31c2"/>
    <ds:schemaRef ds:uri="1239ed13-db4f-4ff7-be46-d8de02270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910F-20F0-44E1-8364-1F271538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62C07-C650-414F-8C28-BA8560A1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12" baseType="variant"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mailto:support@sportvenue.fi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https://uimahalliportaali.fi/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Pernu</dc:creator>
  <cp:keywords/>
  <dc:description/>
  <cp:lastModifiedBy>Sainio Alina</cp:lastModifiedBy>
  <cp:revision>2</cp:revision>
  <dcterms:created xsi:type="dcterms:W3CDTF">2019-09-20T11:10:00Z</dcterms:created>
  <dcterms:modified xsi:type="dcterms:W3CDTF">2019-09-20T11:10:00Z</dcterms:modified>
</cp:coreProperties>
</file>