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A0" w:rsidRPr="00F07EF2" w:rsidRDefault="00163182" w:rsidP="00654307">
      <w:pPr>
        <w:pStyle w:val="Otsikko1"/>
        <w:rPr>
          <w:b/>
        </w:rPr>
      </w:pPr>
      <w:r>
        <w:br/>
      </w:r>
      <w:r w:rsidR="0069278C" w:rsidRPr="00F07EF2">
        <w:rPr>
          <w:b/>
        </w:rPr>
        <w:t>Liite 2</w:t>
      </w:r>
      <w:r w:rsidRPr="00F07EF2">
        <w:rPr>
          <w:b/>
        </w:rPr>
        <w:br/>
      </w:r>
      <w:r w:rsidR="00834EA5" w:rsidRPr="00F07EF2">
        <w:rPr>
          <w:b/>
        </w:rPr>
        <w:t>Valtakunnallisen</w:t>
      </w:r>
      <w:r w:rsidR="0069278C" w:rsidRPr="00F07EF2">
        <w:rPr>
          <w:b/>
        </w:rPr>
        <w:t xml:space="preserve"> työn suunnitelma vuosille 2020-2023</w:t>
      </w:r>
    </w:p>
    <w:p w:rsidR="00671AD7" w:rsidRPr="00FC53AA" w:rsidRDefault="00671AD7" w:rsidP="00FC53AA">
      <w:pPr>
        <w:rPr>
          <w:sz w:val="20"/>
          <w:szCs w:val="20"/>
        </w:rPr>
      </w:pPr>
    </w:p>
    <w:p w:rsidR="00671AD7" w:rsidRPr="00671AD7" w:rsidRDefault="00671AD7" w:rsidP="00705401">
      <w:pPr>
        <w:pStyle w:val="Luettelokappale"/>
        <w:ind w:left="0"/>
        <w:rPr>
          <w:sz w:val="20"/>
          <w:szCs w:val="20"/>
        </w:rPr>
      </w:pPr>
      <w:r w:rsidRPr="00671AD7">
        <w:rPr>
          <w:sz w:val="20"/>
          <w:szCs w:val="20"/>
        </w:rPr>
        <w:t>Museolaista annetun esityksen (HE 194/2018) 10 §:n mukaan valtakunnallisella vastuumuseolla tulee olla toimintaa ja palveluita koskeva valtakunnallinen suunnitelma. Lain perusteluissa todetaan, että suunnitelmasta tulee käydä ilmi toimialan rajaus, tehtävät ja työnjako toimialalla toimivien muiden museoiden kanssa. Tarvittaessa tulee kuvata työnjako muiden valtakunnallisia tehtävien hoitavien museoiden kanssa.</w:t>
      </w:r>
    </w:p>
    <w:p w:rsidR="00671AD7" w:rsidRPr="00671AD7" w:rsidRDefault="00671AD7" w:rsidP="00705401">
      <w:pPr>
        <w:pStyle w:val="Luettelokappale"/>
        <w:ind w:left="0"/>
        <w:rPr>
          <w:sz w:val="20"/>
          <w:szCs w:val="20"/>
        </w:rPr>
      </w:pPr>
    </w:p>
    <w:p w:rsidR="00671AD7" w:rsidRPr="00671AD7" w:rsidRDefault="00671AD7" w:rsidP="00705401">
      <w:pPr>
        <w:pStyle w:val="Luettelokappale"/>
        <w:ind w:left="0"/>
        <w:rPr>
          <w:sz w:val="20"/>
          <w:szCs w:val="20"/>
        </w:rPr>
      </w:pPr>
      <w:r w:rsidRPr="00671AD7">
        <w:rPr>
          <w:sz w:val="20"/>
          <w:szCs w:val="20"/>
        </w:rPr>
        <w:t>Lain 12 §:n mukaan museon tulee toimittaa opetus- ja kulttuuriministeriölle neljän vuoden välein selvitys suunnitelman toteutumisesta. Vastuumuseo ja Museovirasto neuvottelevat neljän vuoden välein seuraavaa nelisvuotiskautta koskevasta suunnitelmasta. Lain perusteluiden mukaan tehtävään käytettyjen henkilötyövuosien määrää seurataan vuosittaisen kustannuskyselyn kautta. Museoviraston johdolla neuvoteltavan suunnitelman tulee sisältää vastuutehtävän hoitoa koskevat tavoitteet, tarkennettu tehtäväkuvaus ja arvio käytettävistä resursseista.</w:t>
      </w:r>
    </w:p>
    <w:p w:rsidR="00671AD7" w:rsidRDefault="00671AD7" w:rsidP="00C37244">
      <w:pPr>
        <w:pStyle w:val="Luettelokappale"/>
        <w:rPr>
          <w:sz w:val="20"/>
          <w:szCs w:val="20"/>
        </w:rPr>
      </w:pPr>
    </w:p>
    <w:p w:rsidR="00B85CB5" w:rsidRPr="00301E90" w:rsidRDefault="00301E90" w:rsidP="00705401">
      <w:pPr>
        <w:pStyle w:val="Luettelokappale"/>
        <w:ind w:left="0"/>
        <w:rPr>
          <w:sz w:val="20"/>
          <w:szCs w:val="20"/>
        </w:rPr>
      </w:pPr>
      <w:r w:rsidRPr="00301E90">
        <w:rPr>
          <w:sz w:val="20"/>
          <w:szCs w:val="20"/>
        </w:rPr>
        <w:t>Museolain (</w:t>
      </w:r>
      <w:r w:rsidR="0069278C">
        <w:rPr>
          <w:sz w:val="20"/>
          <w:szCs w:val="20"/>
        </w:rPr>
        <w:t>HE 194</w:t>
      </w:r>
      <w:r w:rsidRPr="00301E90">
        <w:rPr>
          <w:sz w:val="20"/>
          <w:szCs w:val="20"/>
        </w:rPr>
        <w:t xml:space="preserve">/2018) </w:t>
      </w:r>
      <w:r w:rsidR="00834EA5">
        <w:rPr>
          <w:sz w:val="20"/>
          <w:szCs w:val="20"/>
        </w:rPr>
        <w:t>9</w:t>
      </w:r>
      <w:r w:rsidRPr="00301E90">
        <w:rPr>
          <w:sz w:val="20"/>
          <w:szCs w:val="20"/>
        </w:rPr>
        <w:t xml:space="preserve"> § perusteella </w:t>
      </w:r>
      <w:r w:rsidR="00834EA5">
        <w:rPr>
          <w:sz w:val="20"/>
          <w:szCs w:val="20"/>
        </w:rPr>
        <w:t>valtakunnallisen</w:t>
      </w:r>
      <w:r w:rsidR="00B85CB5" w:rsidRPr="00301E90">
        <w:rPr>
          <w:sz w:val="20"/>
          <w:szCs w:val="20"/>
        </w:rPr>
        <w:t xml:space="preserve"> vastuumus</w:t>
      </w:r>
      <w:r w:rsidR="00B625B5">
        <w:rPr>
          <w:sz w:val="20"/>
          <w:szCs w:val="20"/>
        </w:rPr>
        <w:t>eon tehtävänä on toimialallaan</w:t>
      </w:r>
      <w:r w:rsidR="00B85CB5" w:rsidRPr="00301E90">
        <w:rPr>
          <w:sz w:val="20"/>
          <w:szCs w:val="20"/>
        </w:rPr>
        <w:t xml:space="preserve"> </w:t>
      </w:r>
    </w:p>
    <w:p w:rsidR="00834EA5" w:rsidRDefault="00834EA5" w:rsidP="00705401">
      <w:pPr>
        <w:pStyle w:val="Luettelokappale"/>
        <w:numPr>
          <w:ilvl w:val="0"/>
          <w:numId w:val="15"/>
        </w:numPr>
        <w:rPr>
          <w:sz w:val="20"/>
          <w:szCs w:val="20"/>
        </w:rPr>
      </w:pPr>
      <w:r w:rsidRPr="00834EA5">
        <w:rPr>
          <w:sz w:val="20"/>
          <w:szCs w:val="20"/>
        </w:rPr>
        <w:t xml:space="preserve">toteuttaa valtakunnallista museotoimintaa erikoisalallaan; </w:t>
      </w:r>
    </w:p>
    <w:p w:rsidR="00834EA5" w:rsidRDefault="00834EA5" w:rsidP="00705401">
      <w:pPr>
        <w:pStyle w:val="Luettelokappale"/>
        <w:numPr>
          <w:ilvl w:val="0"/>
          <w:numId w:val="15"/>
        </w:numPr>
        <w:rPr>
          <w:sz w:val="20"/>
          <w:szCs w:val="20"/>
        </w:rPr>
      </w:pPr>
      <w:r w:rsidRPr="00834EA5">
        <w:rPr>
          <w:sz w:val="20"/>
          <w:szCs w:val="20"/>
        </w:rPr>
        <w:t xml:space="preserve">kehittää ja edistää kulttuuriperintötyötä ja museoiden yhteistyötä erikoisalallaan; </w:t>
      </w:r>
    </w:p>
    <w:p w:rsidR="00834EA5" w:rsidRDefault="00834EA5" w:rsidP="00705401">
      <w:pPr>
        <w:pStyle w:val="Luettelokappale"/>
        <w:numPr>
          <w:ilvl w:val="0"/>
          <w:numId w:val="15"/>
        </w:numPr>
        <w:rPr>
          <w:sz w:val="20"/>
          <w:szCs w:val="20"/>
        </w:rPr>
      </w:pPr>
      <w:r w:rsidRPr="00834EA5">
        <w:rPr>
          <w:sz w:val="20"/>
          <w:szCs w:val="20"/>
        </w:rPr>
        <w:t xml:space="preserve">toimia erikoisalansa kulttuuriperinnön valtakunnallisena asiantuntijana; </w:t>
      </w:r>
    </w:p>
    <w:p w:rsidR="00834EA5" w:rsidRDefault="00834EA5" w:rsidP="00705401">
      <w:pPr>
        <w:pStyle w:val="Luettelokappale"/>
        <w:numPr>
          <w:ilvl w:val="0"/>
          <w:numId w:val="15"/>
        </w:numPr>
        <w:rPr>
          <w:sz w:val="20"/>
          <w:szCs w:val="20"/>
        </w:rPr>
      </w:pPr>
      <w:r w:rsidRPr="00834EA5">
        <w:rPr>
          <w:sz w:val="20"/>
          <w:szCs w:val="20"/>
        </w:rPr>
        <w:t xml:space="preserve">ylläpitää ja edistää erikoisalansa kansainvälisiä yhteyksiä; </w:t>
      </w:r>
    </w:p>
    <w:p w:rsidR="00834EA5" w:rsidRPr="00834EA5" w:rsidRDefault="00834EA5" w:rsidP="00705401">
      <w:pPr>
        <w:pStyle w:val="Luettelokappale"/>
        <w:numPr>
          <w:ilvl w:val="0"/>
          <w:numId w:val="15"/>
        </w:numPr>
        <w:rPr>
          <w:sz w:val="20"/>
          <w:szCs w:val="20"/>
        </w:rPr>
      </w:pPr>
      <w:r w:rsidRPr="00834EA5">
        <w:rPr>
          <w:sz w:val="20"/>
          <w:szCs w:val="20"/>
        </w:rPr>
        <w:t xml:space="preserve">edistää erikoisalansa kulttuuriperinnön tallentamista ja digitaalista saatavuutta. </w:t>
      </w:r>
    </w:p>
    <w:p w:rsidR="00F07EF2" w:rsidRDefault="00F07EF2" w:rsidP="00E02A41">
      <w:pPr>
        <w:pStyle w:val="Luettelokappale"/>
        <w:rPr>
          <w:sz w:val="20"/>
          <w:szCs w:val="20"/>
        </w:rPr>
      </w:pPr>
    </w:p>
    <w:p w:rsidR="00C37244" w:rsidRPr="00E02A41" w:rsidRDefault="00C37244" w:rsidP="00E02A41">
      <w:pPr>
        <w:pStyle w:val="Luettelokappale"/>
        <w:rPr>
          <w:sz w:val="20"/>
          <w:szCs w:val="20"/>
        </w:rPr>
      </w:pPr>
    </w:p>
    <w:p w:rsidR="00F07EF2" w:rsidRPr="00705401" w:rsidRDefault="006E60D9" w:rsidP="00705401">
      <w:pPr>
        <w:pStyle w:val="Luettelokappale"/>
        <w:ind w:left="0"/>
        <w:rPr>
          <w:rStyle w:val="Voimakaskorostus"/>
          <w:b/>
          <w:iCs w:val="0"/>
        </w:rPr>
      </w:pPr>
      <w:r w:rsidRPr="00705401">
        <w:rPr>
          <w:rStyle w:val="Voimakaskorostus"/>
          <w:b/>
        </w:rPr>
        <w:t>T</w:t>
      </w:r>
      <w:r w:rsidR="00E02A41" w:rsidRPr="00705401">
        <w:rPr>
          <w:rStyle w:val="Voimakaskorostus"/>
          <w:b/>
        </w:rPr>
        <w:t>oimialan</w:t>
      </w:r>
      <w:r w:rsidRPr="00705401">
        <w:rPr>
          <w:rStyle w:val="Voimakaskorostus"/>
          <w:b/>
        </w:rPr>
        <w:t xml:space="preserve"> kuvaus ja to</w:t>
      </w:r>
      <w:r w:rsidR="00E02A41" w:rsidRPr="00705401">
        <w:rPr>
          <w:rStyle w:val="Voimakaskorostus"/>
          <w:b/>
        </w:rPr>
        <w:t xml:space="preserve">imintaympäristön muutos </w:t>
      </w:r>
    </w:p>
    <w:p w:rsidR="00F07EF2" w:rsidRDefault="002F78B7" w:rsidP="00705401">
      <w:pPr>
        <w:pStyle w:val="Luettelokappale"/>
        <w:ind w:left="0"/>
        <w:rPr>
          <w:iCs/>
          <w:color w:val="FF0000"/>
          <w:sz w:val="20"/>
          <w:szCs w:val="20"/>
        </w:rPr>
      </w:pPr>
      <w:sdt>
        <w:sdtPr>
          <w:rPr>
            <w:rStyle w:val="Tyyli1"/>
          </w:rPr>
          <w:id w:val="1125661804"/>
          <w:placeholder>
            <w:docPart w:val="7DD292426A854C8A8411E387BB7C41FE"/>
          </w:placeholder>
          <w:showingPlcHdr/>
          <w15:color w:val="000000"/>
        </w:sdtPr>
        <w:sdtEndPr>
          <w:rPr>
            <w:rStyle w:val="Kappaleenoletusfontti"/>
            <w:iCs/>
            <w:color w:val="FF0000"/>
            <w:sz w:val="22"/>
            <w:szCs w:val="20"/>
          </w:rPr>
        </w:sdtEndPr>
        <w:sdtContent>
          <w:r w:rsidR="00705401" w:rsidRPr="0032481F">
            <w:rPr>
              <w:rStyle w:val="Paikkamerkkiteksti"/>
            </w:rPr>
            <w:t xml:space="preserve">Museo kuvaa </w:t>
          </w:r>
          <w:r w:rsidR="00705401">
            <w:rPr>
              <w:rStyle w:val="Paikkamerkkiteksti"/>
            </w:rPr>
            <w:t xml:space="preserve">tähän </w:t>
          </w:r>
          <w:r w:rsidR="00705401" w:rsidRPr="0032481F">
            <w:rPr>
              <w:rStyle w:val="Paikkamerkkiteksti"/>
            </w:rPr>
            <w:t xml:space="preserve">tiiviisti </w:t>
          </w:r>
          <w:r w:rsidR="00705401">
            <w:rPr>
              <w:rStyle w:val="Paikkamerkkiteksti"/>
            </w:rPr>
            <w:t>valtakunnallisten</w:t>
          </w:r>
          <w:r w:rsidR="00705401" w:rsidRPr="0032481F">
            <w:rPr>
              <w:rStyle w:val="Paikkamerkkiteksti"/>
            </w:rPr>
            <w:t xml:space="preserve"> tehtävien näkökulmasta olennaisia seikkoja alueella sekä toimintaympäristössä tapahtuneet ja näköpiirissä olevat muutokset, jotka vaikuttavat </w:t>
          </w:r>
          <w:r w:rsidR="00705401">
            <w:rPr>
              <w:rStyle w:val="Paikkamerkkiteksti"/>
            </w:rPr>
            <w:t>valtakunnalliseen</w:t>
          </w:r>
          <w:r w:rsidR="00705401" w:rsidRPr="0032481F">
            <w:rPr>
              <w:rStyle w:val="Paikkamerkkiteksti"/>
            </w:rPr>
            <w:t xml:space="preserve"> työhön ja tehtäviin. Suunnitelmassa keskitytään muutoksen kuvaukseen eikä </w:t>
          </w:r>
          <w:r w:rsidR="00705401" w:rsidRPr="00B81C6C">
            <w:rPr>
              <w:rStyle w:val="Paikkamerkkiteksti"/>
            </w:rPr>
            <w:t>vastuumuseon edellytyksiä koskevassa</w:t>
          </w:r>
          <w:r w:rsidR="00705401" w:rsidRPr="009341F9">
            <w:rPr>
              <w:color w:val="00B050"/>
              <w:sz w:val="20"/>
              <w:szCs w:val="20"/>
            </w:rPr>
            <w:t xml:space="preserve"> </w:t>
          </w:r>
          <w:r w:rsidR="00705401">
            <w:rPr>
              <w:rStyle w:val="Paikkamerkkiteksti"/>
            </w:rPr>
            <w:t>selvityksessä (Liite 1) annettuja</w:t>
          </w:r>
          <w:r w:rsidR="00705401" w:rsidRPr="0032481F">
            <w:rPr>
              <w:rStyle w:val="Paikkamerkkiteksti"/>
            </w:rPr>
            <w:t xml:space="preserve"> </w:t>
          </w:r>
          <w:r w:rsidR="00705401">
            <w:rPr>
              <w:rStyle w:val="Paikkamerkkiteksti"/>
            </w:rPr>
            <w:t>perustietoja tarvitse toistaa.</w:t>
          </w:r>
        </w:sdtContent>
      </w:sdt>
    </w:p>
    <w:p w:rsidR="00F07EF2" w:rsidRPr="00705401" w:rsidRDefault="00F07EF2" w:rsidP="00705401">
      <w:pPr>
        <w:pStyle w:val="Luettelokappale"/>
        <w:ind w:left="0"/>
        <w:rPr>
          <w:rStyle w:val="Voimakaskorostus"/>
          <w:b/>
          <w:iCs w:val="0"/>
        </w:rPr>
      </w:pPr>
    </w:p>
    <w:p w:rsidR="00822420" w:rsidRPr="00F07EF2" w:rsidRDefault="00E02A41" w:rsidP="00705401">
      <w:pPr>
        <w:pStyle w:val="Luettelokappale"/>
        <w:ind w:left="0"/>
        <w:rPr>
          <w:i/>
          <w:iCs/>
          <w:color w:val="5B9BD5" w:themeColor="accent1"/>
        </w:rPr>
      </w:pPr>
      <w:r w:rsidRPr="00705401">
        <w:rPr>
          <w:rStyle w:val="Voimakaskorostus"/>
          <w:b/>
        </w:rPr>
        <w:t>Asiakkaiden ja sidosryhmien</w:t>
      </w:r>
      <w:r w:rsidR="00822420" w:rsidRPr="00705401">
        <w:rPr>
          <w:rStyle w:val="Voimakaskorostus"/>
          <w:b/>
        </w:rPr>
        <w:t xml:space="preserve"> tarpeet seuraavalle suunnittelukaudelle </w:t>
      </w:r>
      <w:r w:rsidR="00F07EF2" w:rsidRPr="00F07EF2">
        <w:rPr>
          <w:color w:val="FF0000"/>
          <w:sz w:val="20"/>
          <w:szCs w:val="20"/>
        </w:rPr>
        <w:br/>
      </w:r>
      <w:sdt>
        <w:sdtPr>
          <w:rPr>
            <w:rStyle w:val="Paikkamerkkiteksti"/>
          </w:rPr>
          <w:id w:val="-1550293593"/>
          <w:placeholder>
            <w:docPart w:val="8847A403310C4E288C75F1BBD540279F"/>
          </w:placeholder>
          <w:showingPlcHdr/>
          <w15:color w:val="000000"/>
        </w:sdtPr>
        <w:sdtEndPr>
          <w:rPr>
            <w:rStyle w:val="Kappaleenoletusfontti"/>
            <w:iCs/>
            <w:color w:val="FF0000"/>
            <w:szCs w:val="20"/>
          </w:rPr>
        </w:sdtEndPr>
        <w:sdtContent>
          <w:r w:rsidR="00F07EF2" w:rsidRPr="00F07EF2">
            <w:rPr>
              <w:rStyle w:val="Paikkamerkkiteksti"/>
            </w:rPr>
            <w:t>Voidakseen tuottaa vaikuttavia valtakunnallisia palveluita, museon tulee olla selvillä sidosryhmien ja muiden toimijoiden tarpeista suhteessa valtakunnalliseen työhön ja tehtäviin. Museo arvioi toimialan, sidosryhmien ja asiakkaiden tarpeita ja kuvaa mihin arvio perustuu. Suunnitelmassa kuvataan tarpeet tiiviisti eikä vastuumuseon edellytyksiä koskevass</w:t>
          </w:r>
          <w:r w:rsidR="003B6BED">
            <w:rPr>
              <w:rStyle w:val="Paikkamerkkiteksti"/>
            </w:rPr>
            <w:t>a selvityksessä (Liite 1) annettuja</w:t>
          </w:r>
          <w:r w:rsidR="00F07EF2" w:rsidRPr="00F07EF2">
            <w:rPr>
              <w:rStyle w:val="Paikkamerkkiteksti"/>
            </w:rPr>
            <w:t xml:space="preserve"> perustietoja tarvitse toistaa</w:t>
          </w:r>
          <w:r w:rsidR="00F07EF2">
            <w:rPr>
              <w:rStyle w:val="Paikkamerkkiteksti"/>
            </w:rPr>
            <w:t xml:space="preserve">. </w:t>
          </w:r>
        </w:sdtContent>
      </w:sdt>
      <w:r w:rsidR="00F77AB2" w:rsidRPr="00F07EF2">
        <w:rPr>
          <w:sz w:val="20"/>
          <w:szCs w:val="20"/>
        </w:rPr>
        <w:br/>
      </w:r>
    </w:p>
    <w:p w:rsidR="004C1B67" w:rsidRPr="00F07EF2" w:rsidRDefault="00E02A41" w:rsidP="00705401">
      <w:pPr>
        <w:pStyle w:val="Luettelokappale"/>
        <w:ind w:left="0"/>
        <w:rPr>
          <w:rStyle w:val="Paikkamerkkiteksti"/>
        </w:rPr>
      </w:pPr>
      <w:r w:rsidRPr="00705401">
        <w:rPr>
          <w:rStyle w:val="Voimakaskorostus"/>
          <w:b/>
        </w:rPr>
        <w:t>Valtakunnallisen</w:t>
      </w:r>
      <w:r w:rsidR="00822420" w:rsidRPr="00705401">
        <w:rPr>
          <w:rStyle w:val="Voimakaskorostus"/>
          <w:b/>
        </w:rPr>
        <w:t xml:space="preserve"> toiminnan tavoit</w:t>
      </w:r>
      <w:r w:rsidR="004C1B67" w:rsidRPr="00705401">
        <w:rPr>
          <w:rStyle w:val="Voimakaskorostus"/>
          <w:b/>
        </w:rPr>
        <w:t>teet vuosille 2020-2023</w:t>
      </w:r>
      <w:r w:rsidR="00F07EF2" w:rsidRPr="00705401">
        <w:rPr>
          <w:b/>
          <w:color w:val="FF0000"/>
          <w:sz w:val="20"/>
          <w:szCs w:val="20"/>
        </w:rPr>
        <w:br/>
      </w:r>
      <w:r w:rsidR="004C1B67" w:rsidRPr="00705401">
        <w:rPr>
          <w:sz w:val="20"/>
          <w:szCs w:val="20"/>
        </w:rPr>
        <w:t xml:space="preserve">[Ohje: Museo esittää valtakunnallisiin tehtäviin liittyvät tavoitteet seuraavalle suunnitelmakaudelle. Tavoitteiden tulee vastata laissa esitettyihin valtakunnallisiin tehtäviin sekä toimintaympäristön ja asiakkaiden tarpeisiin. </w:t>
      </w:r>
      <w:r w:rsidR="003B6BED">
        <w:rPr>
          <w:sz w:val="20"/>
          <w:szCs w:val="20"/>
        </w:rPr>
        <w:br/>
      </w:r>
      <w:r w:rsidR="004C1B67" w:rsidRPr="00F07EF2">
        <w:rPr>
          <w:rStyle w:val="Paikkamerkkiteksti"/>
        </w:rPr>
        <w:br/>
      </w:r>
      <w:r w:rsidR="004C1B67" w:rsidRPr="00705401">
        <w:rPr>
          <w:sz w:val="20"/>
          <w:szCs w:val="20"/>
        </w:rPr>
        <w:t>Museon tulee kirjata tärkeimmät tavoitteet jokaiseen tehtäväkohtaan, joita se hoitaa valtakunnalliseen vastuumuseorooliinsa liittyen].</w:t>
      </w:r>
    </w:p>
    <w:p w:rsidR="000108E2" w:rsidRPr="0068339D" w:rsidRDefault="00BC4F79" w:rsidP="0068339D">
      <w:pPr>
        <w:pStyle w:val="Luettelokappale"/>
        <w:rPr>
          <w:color w:val="FF0000"/>
          <w:sz w:val="20"/>
          <w:szCs w:val="20"/>
        </w:rPr>
      </w:pPr>
      <w:r>
        <w:br/>
      </w:r>
    </w:p>
    <w:p w:rsidR="00B86CF5" w:rsidRPr="00B86CF5" w:rsidRDefault="00993FAC" w:rsidP="00B86CF5">
      <w:pPr>
        <w:pStyle w:val="Luettelokappale"/>
        <w:numPr>
          <w:ilvl w:val="0"/>
          <w:numId w:val="17"/>
        </w:numPr>
        <w:rPr>
          <w:sz w:val="20"/>
          <w:szCs w:val="20"/>
        </w:rPr>
      </w:pPr>
      <w:r w:rsidRPr="00B86CF5">
        <w:rPr>
          <w:noProof/>
          <w:lang w:eastAsia="fi-FI"/>
        </w:rPr>
        <w:lastRenderedPageBreak/>
        <mc:AlternateContent>
          <mc:Choice Requires="wps">
            <w:drawing>
              <wp:anchor distT="0" distB="0" distL="114300" distR="114300" simplePos="0" relativeHeight="251665408" behindDoc="0" locked="0" layoutInCell="1" allowOverlap="1" wp14:anchorId="6DE1B861" wp14:editId="076B492B">
                <wp:simplePos x="0" y="0"/>
                <wp:positionH relativeFrom="margin">
                  <wp:align>left</wp:align>
                </wp:positionH>
                <wp:positionV relativeFrom="paragraph">
                  <wp:posOffset>320343</wp:posOffset>
                </wp:positionV>
                <wp:extent cx="5784918" cy="612222"/>
                <wp:effectExtent l="0" t="0" r="25400" b="16510"/>
                <wp:wrapSquare wrapText="bothSides"/>
                <wp:docPr id="5" name="Tekstiruutu 5"/>
                <wp:cNvGraphicFramePr/>
                <a:graphic xmlns:a="http://schemas.openxmlformats.org/drawingml/2006/main">
                  <a:graphicData uri="http://schemas.microsoft.com/office/word/2010/wordprocessingShape">
                    <wps:wsp>
                      <wps:cNvSpPr txBox="1"/>
                      <wps:spPr>
                        <a:xfrm>
                          <a:off x="0" y="0"/>
                          <a:ext cx="5784918" cy="612222"/>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904081" w:rsidRPr="00EA5483" w:rsidRDefault="00904081" w:rsidP="004D5FB8">
                            <w:pPr>
                              <w:rPr>
                                <w:sz w:val="20"/>
                                <w:szCs w:val="20"/>
                              </w:rPr>
                            </w:pPr>
                            <w:r>
                              <w:rPr>
                                <w:sz w:val="20"/>
                                <w:szCs w:val="20"/>
                              </w:rPr>
                              <w:t>- Erikoisalan kulttuuriperinnön saatavuuden ja saavutettavuuden edistäminen</w:t>
                            </w:r>
                            <w:r>
                              <w:rPr>
                                <w:sz w:val="20"/>
                                <w:szCs w:val="20"/>
                              </w:rPr>
                              <w:br/>
                            </w:r>
                            <w:r w:rsidRPr="00EA5483">
                              <w:rPr>
                                <w:sz w:val="20"/>
                                <w:szCs w:val="20"/>
                              </w:rPr>
                              <w:t xml:space="preserve">- </w:t>
                            </w:r>
                            <w:r>
                              <w:rPr>
                                <w:sz w:val="20"/>
                                <w:szCs w:val="20"/>
                              </w:rPr>
                              <w:t>Museopalveluiden kehittäminen ja tarjoaminen valtakunnallisesti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E1B861" id="Tekstiruutu 5" o:spid="_x0000_s1026" style="position:absolute;left:0;text-align:left;margin-left:0;margin-top:25.2pt;width:455.5pt;height:4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" fillcolor="#deeaf6 [660]" strokecolor="#5b9bd5 [3204]" strokeweight="1pt">
                <v:stroke joinstyle="miter"/>
                <v:textbox>
                  <w:txbxContent>
                    <w:p w:rsidR="00904081" w:rsidRPr="00EA5483" w:rsidRDefault="00904081" w:rsidP="004D5FB8">
                      <w:pPr>
                        <w:rPr>
                          <w:sz w:val="20"/>
                          <w:szCs w:val="20"/>
                        </w:rPr>
                      </w:pPr>
                      <w:r>
                        <w:rPr>
                          <w:sz w:val="20"/>
                          <w:szCs w:val="20"/>
                        </w:rPr>
                        <w:t>- Erikoisalan kulttuuriperinnön saatavuuden ja saavutettavuuden edistäminen</w:t>
                      </w:r>
                      <w:r>
                        <w:rPr>
                          <w:sz w:val="20"/>
                          <w:szCs w:val="20"/>
                        </w:rPr>
                        <w:br/>
                      </w:r>
                      <w:r w:rsidRPr="00EA5483">
                        <w:rPr>
                          <w:sz w:val="20"/>
                          <w:szCs w:val="20"/>
                        </w:rPr>
                        <w:t xml:space="preserve">- </w:t>
                      </w:r>
                      <w:r>
                        <w:rPr>
                          <w:sz w:val="20"/>
                          <w:szCs w:val="20"/>
                        </w:rPr>
                        <w:t>Museopalveluiden kehittäminen ja tarjoaminen valtakunnallisesti</w:t>
                      </w:r>
                    </w:p>
                  </w:txbxContent>
                </v:textbox>
                <w10:wrap type="square" anchorx="margin"/>
              </v:roundrect>
            </w:pict>
          </mc:Fallback>
        </mc:AlternateContent>
      </w:r>
      <w:r w:rsidRPr="00B86CF5">
        <w:rPr>
          <w:b/>
          <w:sz w:val="20"/>
          <w:szCs w:val="20"/>
        </w:rPr>
        <w:t>Valtakunnallinen museotoiminta</w:t>
      </w:r>
      <w:r w:rsidRPr="00B86CF5">
        <w:rPr>
          <w:sz w:val="20"/>
          <w:szCs w:val="20"/>
        </w:rPr>
        <w:t xml:space="preserve"> </w:t>
      </w:r>
    </w:p>
    <w:p w:rsidR="00B86CF5" w:rsidRDefault="00B86CF5" w:rsidP="00B86CF5">
      <w:pPr>
        <w:rPr>
          <w:sz w:val="20"/>
          <w:szCs w:val="20"/>
        </w:rPr>
      </w:pPr>
    </w:p>
    <w:p w:rsidR="00B86CF5" w:rsidRDefault="00B86CF5" w:rsidP="00B86CF5">
      <w:pPr>
        <w:rPr>
          <w:b/>
          <w:sz w:val="20"/>
          <w:szCs w:val="20"/>
        </w:rPr>
      </w:pPr>
      <w:r>
        <w:rPr>
          <w:b/>
          <w:sz w:val="20"/>
          <w:szCs w:val="20"/>
        </w:rPr>
        <w:t>Palveluiden kuvaus:</w:t>
      </w:r>
    </w:p>
    <w:p w:rsidR="00B86CF5" w:rsidRDefault="002F78B7" w:rsidP="00B86CF5">
      <w:pPr>
        <w:rPr>
          <w:b/>
          <w:sz w:val="20"/>
          <w:szCs w:val="20"/>
        </w:rPr>
      </w:pPr>
      <w:sdt>
        <w:sdtPr>
          <w:rPr>
            <w:rStyle w:val="Tyyli2"/>
          </w:rPr>
          <w:id w:val="-201481901"/>
          <w:placeholder>
            <w:docPart w:val="6A737CC42DB645D58073F021D480B4AC"/>
          </w:placeholder>
          <w:showingPlcHdr/>
        </w:sdtPr>
        <w:sdtEndPr>
          <w:rPr>
            <w:rStyle w:val="Kappaleenoletusfontti"/>
            <w:b/>
            <w:sz w:val="22"/>
            <w:szCs w:val="20"/>
          </w:rPr>
        </w:sdtEndPr>
        <w:sdtContent>
          <w:r w:rsidR="00B86CF5" w:rsidRPr="00D1135E">
            <w:rPr>
              <w:rStyle w:val="Paikkamerkkiteksti"/>
            </w:rPr>
            <w:t>Museo kuvaa tässä tällä hetkellä tarjoamansa palvelut</w:t>
          </w:r>
          <w:r w:rsidR="00B86CF5" w:rsidRPr="00002C15">
            <w:rPr>
              <w:rStyle w:val="Paikkamerkkiteksti"/>
            </w:rPr>
            <w:t>.</w:t>
          </w:r>
        </w:sdtContent>
      </w:sdt>
    </w:p>
    <w:p w:rsidR="002466A5" w:rsidRDefault="00B86CF5" w:rsidP="00B86CF5">
      <w:pPr>
        <w:rPr>
          <w:b/>
          <w:sz w:val="20"/>
          <w:szCs w:val="20"/>
        </w:rPr>
      </w:pPr>
      <w:r>
        <w:rPr>
          <w:b/>
          <w:sz w:val="20"/>
          <w:szCs w:val="20"/>
        </w:rPr>
        <w:br/>
      </w:r>
      <w:r w:rsidRPr="00654307">
        <w:rPr>
          <w:b/>
          <w:sz w:val="20"/>
          <w:szCs w:val="20"/>
        </w:rPr>
        <w:t>Tavoitteet suunnitelmakaudelle:</w:t>
      </w:r>
    </w:p>
    <w:p w:rsidR="00B86CF5" w:rsidRDefault="002F78B7" w:rsidP="00B86CF5">
      <w:pPr>
        <w:rPr>
          <w:color w:val="FF0000"/>
          <w:sz w:val="20"/>
          <w:szCs w:val="20"/>
        </w:rPr>
      </w:pPr>
      <w:sdt>
        <w:sdtPr>
          <w:rPr>
            <w:rStyle w:val="Tyyli2"/>
          </w:rPr>
          <w:id w:val="1507943554"/>
          <w:placeholder>
            <w:docPart w:val="2F2218C2BFD140B99390BA0518E21E05"/>
          </w:placeholder>
          <w:showingPlcHdr/>
        </w:sdtPr>
        <w:sdtEndPr>
          <w:rPr>
            <w:rStyle w:val="Kappaleenoletusfontti"/>
            <w:b/>
            <w:sz w:val="22"/>
            <w:szCs w:val="20"/>
          </w:rPr>
        </w:sdtEndPr>
        <w:sdtContent>
          <w:r w:rsidR="00B86CF5" w:rsidRPr="00D1135E">
            <w:rPr>
              <w:rStyle w:val="Paikkamerkkiteksti"/>
            </w:rPr>
            <w:t>Museo kirjaa tähän 1-3 tärkeintä tavoitetta suunnitelmakaudelle</w:t>
          </w:r>
          <w:r w:rsidR="00B86CF5" w:rsidRPr="00002C15">
            <w:rPr>
              <w:rStyle w:val="Paikkamerkkiteksti"/>
            </w:rPr>
            <w:t>.</w:t>
          </w:r>
        </w:sdtContent>
      </w:sdt>
    </w:p>
    <w:p w:rsidR="002466A5" w:rsidRDefault="00B86CF5" w:rsidP="00B86CF5">
      <w:pPr>
        <w:rPr>
          <w:b/>
          <w:sz w:val="20"/>
          <w:szCs w:val="20"/>
        </w:rPr>
      </w:pPr>
      <w:r>
        <w:rPr>
          <w:b/>
          <w:sz w:val="20"/>
          <w:szCs w:val="20"/>
        </w:rPr>
        <w:br/>
        <w:t>Suunnitellut toimenpiteet ja t</w:t>
      </w:r>
      <w:r w:rsidRPr="00654307">
        <w:rPr>
          <w:b/>
          <w:sz w:val="20"/>
          <w:szCs w:val="20"/>
        </w:rPr>
        <w:t xml:space="preserve">oteutumisen seuranta: </w:t>
      </w:r>
    </w:p>
    <w:p w:rsidR="00B86CF5" w:rsidRDefault="002F78B7" w:rsidP="00B86CF5">
      <w:pPr>
        <w:rPr>
          <w:color w:val="FF0000"/>
          <w:sz w:val="20"/>
          <w:szCs w:val="20"/>
        </w:rPr>
      </w:pPr>
      <w:sdt>
        <w:sdtPr>
          <w:rPr>
            <w:rStyle w:val="Tyyli2"/>
          </w:rPr>
          <w:id w:val="1402787639"/>
          <w:placeholder>
            <w:docPart w:val="7383171C0B314A399E5007F75018C2FA"/>
          </w:placeholder>
          <w:showingPlcHdr/>
        </w:sdtPr>
        <w:sdtEndPr>
          <w:rPr>
            <w:rStyle w:val="Kappaleenoletusfontti"/>
            <w:b/>
            <w:sz w:val="22"/>
            <w:szCs w:val="20"/>
          </w:rPr>
        </w:sdtEndPr>
        <w:sdtContent>
          <w:r w:rsidR="00B86CF5" w:rsidRPr="00D1135E">
            <w:rPr>
              <w:rStyle w:val="Paikkamerkkiteksti"/>
            </w:rPr>
            <w:t>Museo kirjaa tähän keskeiset toimenpiteet tavoitteiden saavuttamiseksi sekä miten tavoitteiden toteutumista seurataan</w:t>
          </w:r>
          <w:r w:rsidR="00B86CF5" w:rsidRPr="00002C15">
            <w:rPr>
              <w:rStyle w:val="Paikkamerkkiteksti"/>
            </w:rPr>
            <w:t>.</w:t>
          </w:r>
        </w:sdtContent>
      </w:sdt>
    </w:p>
    <w:p w:rsidR="002466A5" w:rsidRDefault="00B625B5" w:rsidP="002466A5">
      <w:pPr>
        <w:rPr>
          <w:b/>
          <w:sz w:val="20"/>
          <w:szCs w:val="20"/>
        </w:rPr>
      </w:pPr>
      <w:r w:rsidRPr="00B86CF5">
        <w:rPr>
          <w:sz w:val="20"/>
          <w:szCs w:val="20"/>
        </w:rPr>
        <w:br/>
      </w:r>
      <w:r w:rsidR="006A4B35" w:rsidRPr="002466A5">
        <w:rPr>
          <w:b/>
          <w:sz w:val="20"/>
          <w:szCs w:val="20"/>
        </w:rPr>
        <w:t>Resurssit ja osaaminen</w:t>
      </w:r>
      <w:r w:rsidRPr="002466A5">
        <w:rPr>
          <w:b/>
          <w:sz w:val="20"/>
          <w:szCs w:val="20"/>
        </w:rPr>
        <w:t>:</w:t>
      </w:r>
    </w:p>
    <w:p w:rsidR="002466A5" w:rsidRDefault="002F78B7" w:rsidP="002466A5">
      <w:pPr>
        <w:pStyle w:val="Luettelokappale"/>
        <w:ind w:left="0"/>
        <w:rPr>
          <w:sz w:val="20"/>
          <w:szCs w:val="20"/>
        </w:rPr>
      </w:pPr>
      <w:sdt>
        <w:sdtPr>
          <w:rPr>
            <w:rStyle w:val="Tyyli2"/>
          </w:rPr>
          <w:id w:val="-1466582229"/>
          <w:placeholder>
            <w:docPart w:val="E103AAC379C540BC994CB01D03F7B6B7"/>
          </w:placeholder>
          <w:showingPlcHdr/>
        </w:sdtPr>
        <w:sdtEndPr>
          <w:rPr>
            <w:rStyle w:val="Kappaleenoletusfontti"/>
            <w:b/>
            <w:sz w:val="22"/>
            <w:szCs w:val="20"/>
          </w:rPr>
        </w:sdtEndPr>
        <w:sdtContent>
          <w:r w:rsidR="002466A5" w:rsidRPr="002466A5">
            <w:rPr>
              <w:rStyle w:val="Paikkamerkkiteksti"/>
            </w:rPr>
            <w:t>Museo kuvaa tässä tiiviisti tehtäväkokonaisuuteen</w:t>
          </w:r>
          <w:r w:rsidR="003B6BED">
            <w:rPr>
              <w:rStyle w:val="Paikkamerkkiteksti"/>
            </w:rPr>
            <w:t xml:space="preserve"> suunnitelmakaudella käytössä tai suunnitelmissa olevat</w:t>
          </w:r>
          <w:r w:rsidR="002466A5" w:rsidRPr="002466A5">
            <w:rPr>
              <w:rStyle w:val="Paikkamerkkiteksti"/>
            </w:rPr>
            <w:t xml:space="preserve"> resurssit ja osaamisen</w:t>
          </w:r>
          <w:r w:rsidR="002466A5" w:rsidRPr="00002C15">
            <w:rPr>
              <w:rStyle w:val="Paikkamerkkiteksti"/>
            </w:rPr>
            <w:t>.</w:t>
          </w:r>
        </w:sdtContent>
      </w:sdt>
    </w:p>
    <w:p w:rsidR="002466A5" w:rsidRDefault="002466A5" w:rsidP="002466A5">
      <w:pPr>
        <w:pStyle w:val="Luettelokappale"/>
        <w:ind w:left="0"/>
        <w:rPr>
          <w:sz w:val="20"/>
          <w:szCs w:val="20"/>
        </w:rPr>
      </w:pPr>
    </w:p>
    <w:p w:rsidR="004F4ECA" w:rsidRPr="004F4ECA" w:rsidRDefault="004F4ECA" w:rsidP="004F4ECA">
      <w:pPr>
        <w:rPr>
          <w:sz w:val="20"/>
          <w:szCs w:val="20"/>
        </w:rPr>
      </w:pPr>
    </w:p>
    <w:p w:rsidR="00EB2E7B" w:rsidRPr="00C55E97" w:rsidRDefault="00C55E97" w:rsidP="00B86CF5">
      <w:pPr>
        <w:pStyle w:val="Luettelokappale"/>
        <w:numPr>
          <w:ilvl w:val="0"/>
          <w:numId w:val="17"/>
        </w:numPr>
        <w:rPr>
          <w:b/>
          <w:sz w:val="20"/>
          <w:szCs w:val="20"/>
        </w:rPr>
      </w:pPr>
      <w:r>
        <w:rPr>
          <w:b/>
          <w:sz w:val="20"/>
          <w:szCs w:val="20"/>
        </w:rPr>
        <w:t>Kulttuuriperintötyön ja museoiden yhteistyön edistäminen ja kehittäminen erikoisalalla</w:t>
      </w:r>
      <w:r>
        <w:rPr>
          <w:b/>
          <w:sz w:val="20"/>
          <w:szCs w:val="20"/>
        </w:rPr>
        <w:br/>
      </w:r>
    </w:p>
    <w:p w:rsidR="00FA5CED" w:rsidRDefault="00C55E97" w:rsidP="00F62D25">
      <w:pPr>
        <w:pStyle w:val="Luettelokappale"/>
        <w:ind w:left="1800"/>
        <w:rPr>
          <w:b/>
          <w:sz w:val="20"/>
          <w:szCs w:val="20"/>
        </w:rPr>
      </w:pPr>
      <w:r>
        <w:rPr>
          <w:noProof/>
          <w:lang w:eastAsia="fi-FI"/>
        </w:rPr>
        <mc:AlternateContent>
          <mc:Choice Requires="wps">
            <w:drawing>
              <wp:anchor distT="0" distB="0" distL="114300" distR="114300" simplePos="0" relativeHeight="251667456" behindDoc="0" locked="0" layoutInCell="1" allowOverlap="1" wp14:anchorId="0703AAE0" wp14:editId="32BF1769">
                <wp:simplePos x="0" y="0"/>
                <wp:positionH relativeFrom="margin">
                  <wp:align>left</wp:align>
                </wp:positionH>
                <wp:positionV relativeFrom="paragraph">
                  <wp:posOffset>9525</wp:posOffset>
                </wp:positionV>
                <wp:extent cx="4980940" cy="672465"/>
                <wp:effectExtent l="0" t="0" r="10160" b="13335"/>
                <wp:wrapSquare wrapText="bothSides"/>
                <wp:docPr id="6" name="Tekstiruutu 6"/>
                <wp:cNvGraphicFramePr/>
                <a:graphic xmlns:a="http://schemas.openxmlformats.org/drawingml/2006/main">
                  <a:graphicData uri="http://schemas.microsoft.com/office/word/2010/wordprocessingShape">
                    <wps:wsp>
                      <wps:cNvSpPr txBox="1"/>
                      <wps:spPr>
                        <a:xfrm>
                          <a:off x="0" y="0"/>
                          <a:ext cx="4980940" cy="67246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45A7F" w:rsidRDefault="00512A1E" w:rsidP="00512A1E">
                            <w:pPr>
                              <w:rPr>
                                <w:sz w:val="20"/>
                                <w:szCs w:val="20"/>
                              </w:rPr>
                            </w:pPr>
                            <w:r w:rsidRPr="00EA5483">
                              <w:rPr>
                                <w:sz w:val="20"/>
                                <w:szCs w:val="20"/>
                              </w:rPr>
                              <w:t xml:space="preserve">- </w:t>
                            </w:r>
                            <w:r w:rsidR="00C55E97">
                              <w:rPr>
                                <w:sz w:val="20"/>
                                <w:szCs w:val="20"/>
                              </w:rPr>
                              <w:t>Yhteistyö omaa erikoisalaa edustavien museoiden kanssa</w:t>
                            </w:r>
                            <w:r w:rsidRPr="00EA5483">
                              <w:rPr>
                                <w:sz w:val="20"/>
                                <w:szCs w:val="20"/>
                              </w:rPr>
                              <w:br/>
                              <w:t xml:space="preserve">- </w:t>
                            </w:r>
                            <w:r w:rsidR="00FA5CED">
                              <w:rPr>
                                <w:sz w:val="20"/>
                                <w:szCs w:val="20"/>
                              </w:rPr>
                              <w:t>Muu valtakunnallista vastuumuseotehtävää tukeva yhteistyö museoalalla</w:t>
                            </w:r>
                          </w:p>
                          <w:p w:rsidR="00512A1E" w:rsidRPr="00EA5483" w:rsidRDefault="00512A1E" w:rsidP="00512A1E">
                            <w:pPr>
                              <w:rPr>
                                <w:sz w:val="20"/>
                                <w:szCs w:val="20"/>
                              </w:rPr>
                            </w:pPr>
                            <w:r w:rsidRPr="00EA5483">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703AAE0" id="Tekstiruutu 6" o:spid="_x0000_s1027" style="position:absolute;left:0;text-align:left;margin-left:0;margin-top:.75pt;width:392.2pt;height:52.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" fillcolor="#deeaf6 [660]" strokecolor="#5b9bd5 [3204]" strokeweight="1pt">
                <v:stroke joinstyle="miter"/>
                <v:textbox>
                  <w:txbxContent>
                    <w:p w:rsidR="00645A7F" w:rsidRDefault="00512A1E" w:rsidP="00512A1E">
                      <w:pPr>
                        <w:rPr>
                          <w:sz w:val="20"/>
                          <w:szCs w:val="20"/>
                        </w:rPr>
                      </w:pPr>
                      <w:r w:rsidRPr="00EA5483">
                        <w:rPr>
                          <w:sz w:val="20"/>
                          <w:szCs w:val="20"/>
                        </w:rPr>
                        <w:t xml:space="preserve">- </w:t>
                      </w:r>
                      <w:r w:rsidR="00C55E97">
                        <w:rPr>
                          <w:sz w:val="20"/>
                          <w:szCs w:val="20"/>
                        </w:rPr>
                        <w:t>Yhteistyö omaa erikoisalaa edustavien museoiden kanssa</w:t>
                      </w:r>
                      <w:r w:rsidRPr="00EA5483">
                        <w:rPr>
                          <w:sz w:val="20"/>
                          <w:szCs w:val="20"/>
                        </w:rPr>
                        <w:br/>
                        <w:t xml:space="preserve">- </w:t>
                      </w:r>
                      <w:r w:rsidR="00FA5CED">
                        <w:rPr>
                          <w:sz w:val="20"/>
                          <w:szCs w:val="20"/>
                        </w:rPr>
                        <w:t>Muu valtakunnallista vastuumuseotehtävää tukeva yhteistyö museoalalla</w:t>
                      </w:r>
                    </w:p>
                    <w:p w:rsidR="00512A1E" w:rsidRPr="00EA5483" w:rsidRDefault="00512A1E" w:rsidP="00512A1E">
                      <w:pPr>
                        <w:rPr>
                          <w:sz w:val="20"/>
                          <w:szCs w:val="20"/>
                        </w:rPr>
                      </w:pPr>
                      <w:r w:rsidRPr="00EA5483">
                        <w:rPr>
                          <w:sz w:val="20"/>
                          <w:szCs w:val="20"/>
                        </w:rPr>
                        <w:br/>
                      </w:r>
                    </w:p>
                  </w:txbxContent>
                </v:textbox>
                <w10:wrap type="square" anchorx="margin"/>
              </v:roundrect>
            </w:pict>
          </mc:Fallback>
        </mc:AlternateContent>
      </w:r>
      <w:r w:rsidR="004F4ECA">
        <w:rPr>
          <w:b/>
          <w:sz w:val="20"/>
          <w:szCs w:val="20"/>
        </w:rPr>
        <w:br/>
      </w:r>
    </w:p>
    <w:p w:rsidR="00FA5CED" w:rsidRDefault="00FA5CED" w:rsidP="00FA5CED">
      <w:pPr>
        <w:rPr>
          <w:b/>
          <w:sz w:val="20"/>
          <w:szCs w:val="20"/>
        </w:rPr>
      </w:pPr>
      <w:r>
        <w:rPr>
          <w:b/>
          <w:sz w:val="20"/>
          <w:szCs w:val="20"/>
        </w:rPr>
        <w:br/>
      </w:r>
      <w:r>
        <w:rPr>
          <w:b/>
          <w:sz w:val="20"/>
          <w:szCs w:val="20"/>
        </w:rPr>
        <w:tab/>
      </w:r>
    </w:p>
    <w:p w:rsidR="006E597C" w:rsidRDefault="006E597C" w:rsidP="006E597C">
      <w:pPr>
        <w:rPr>
          <w:b/>
          <w:sz w:val="20"/>
          <w:szCs w:val="20"/>
        </w:rPr>
      </w:pPr>
      <w:r>
        <w:rPr>
          <w:b/>
          <w:sz w:val="20"/>
          <w:szCs w:val="20"/>
        </w:rPr>
        <w:t>Palveluiden kuvaus:</w:t>
      </w:r>
    </w:p>
    <w:p w:rsidR="006E597C" w:rsidRDefault="002F78B7" w:rsidP="006E597C">
      <w:pPr>
        <w:rPr>
          <w:b/>
          <w:sz w:val="20"/>
          <w:szCs w:val="20"/>
        </w:rPr>
      </w:pPr>
      <w:sdt>
        <w:sdtPr>
          <w:rPr>
            <w:rStyle w:val="Tyyli2"/>
          </w:rPr>
          <w:id w:val="851917439"/>
          <w:placeholder>
            <w:docPart w:val="266F96B84D7D4F5D81EC4D07F68DC2F9"/>
          </w:placeholder>
          <w:showingPlcHdr/>
        </w:sdtPr>
        <w:sdtEndPr>
          <w:rPr>
            <w:rStyle w:val="Kappaleenoletusfontti"/>
            <w:b/>
            <w:sz w:val="22"/>
            <w:szCs w:val="20"/>
          </w:rPr>
        </w:sdtEndPr>
        <w:sdtContent>
          <w:r w:rsidR="006E597C" w:rsidRPr="00D1135E">
            <w:rPr>
              <w:rStyle w:val="Paikkamerkkiteksti"/>
            </w:rPr>
            <w:t>Museo kuvaa tässä tällä hetkellä tarjoamansa palvelut</w:t>
          </w:r>
          <w:r w:rsidR="006E597C" w:rsidRPr="00002C15">
            <w:rPr>
              <w:rStyle w:val="Paikkamerkkiteksti"/>
            </w:rPr>
            <w:t>.</w:t>
          </w:r>
        </w:sdtContent>
      </w:sdt>
    </w:p>
    <w:p w:rsidR="006E597C" w:rsidRDefault="006E597C" w:rsidP="006E597C">
      <w:pPr>
        <w:rPr>
          <w:b/>
          <w:sz w:val="20"/>
          <w:szCs w:val="20"/>
        </w:rPr>
      </w:pPr>
      <w:r>
        <w:rPr>
          <w:b/>
          <w:sz w:val="20"/>
          <w:szCs w:val="20"/>
        </w:rPr>
        <w:br/>
      </w:r>
      <w:r w:rsidRPr="00654307">
        <w:rPr>
          <w:b/>
          <w:sz w:val="20"/>
          <w:szCs w:val="20"/>
        </w:rPr>
        <w:t>Tavoitteet suunnitelmakaudelle:</w:t>
      </w:r>
    </w:p>
    <w:p w:rsidR="006E597C" w:rsidRDefault="002F78B7" w:rsidP="006E597C">
      <w:pPr>
        <w:rPr>
          <w:color w:val="FF0000"/>
          <w:sz w:val="20"/>
          <w:szCs w:val="20"/>
        </w:rPr>
      </w:pPr>
      <w:sdt>
        <w:sdtPr>
          <w:rPr>
            <w:rStyle w:val="Tyyli2"/>
          </w:rPr>
          <w:id w:val="2087712892"/>
          <w:placeholder>
            <w:docPart w:val="96CB6948BC5148A8BF654BF8EEE2F7BF"/>
          </w:placeholder>
          <w:showingPlcHdr/>
        </w:sdtPr>
        <w:sdtEndPr>
          <w:rPr>
            <w:rStyle w:val="Kappaleenoletusfontti"/>
            <w:b/>
            <w:sz w:val="22"/>
            <w:szCs w:val="20"/>
          </w:rPr>
        </w:sdtEndPr>
        <w:sdtContent>
          <w:r w:rsidR="006E597C" w:rsidRPr="00D1135E">
            <w:rPr>
              <w:rStyle w:val="Paikkamerkkiteksti"/>
            </w:rPr>
            <w:t>Museo kirjaa tähän 1-3 tärkeintä tavoitetta suunnitelmakaudelle</w:t>
          </w:r>
          <w:r w:rsidR="006E597C" w:rsidRPr="00002C15">
            <w:rPr>
              <w:rStyle w:val="Paikkamerkkiteksti"/>
            </w:rPr>
            <w:t>.</w:t>
          </w:r>
        </w:sdtContent>
      </w:sdt>
    </w:p>
    <w:p w:rsidR="006E597C" w:rsidRDefault="006E597C" w:rsidP="006E597C">
      <w:pPr>
        <w:rPr>
          <w:b/>
          <w:sz w:val="20"/>
          <w:szCs w:val="20"/>
        </w:rPr>
      </w:pPr>
      <w:r>
        <w:rPr>
          <w:b/>
          <w:sz w:val="20"/>
          <w:szCs w:val="20"/>
        </w:rPr>
        <w:br/>
        <w:t>Suunnitellut toimenpiteet ja t</w:t>
      </w:r>
      <w:r w:rsidRPr="00654307">
        <w:rPr>
          <w:b/>
          <w:sz w:val="20"/>
          <w:szCs w:val="20"/>
        </w:rPr>
        <w:t xml:space="preserve">oteutumisen seuranta: </w:t>
      </w:r>
    </w:p>
    <w:p w:rsidR="006E597C" w:rsidRDefault="002F78B7" w:rsidP="006E597C">
      <w:pPr>
        <w:rPr>
          <w:color w:val="FF0000"/>
          <w:sz w:val="20"/>
          <w:szCs w:val="20"/>
        </w:rPr>
      </w:pPr>
      <w:sdt>
        <w:sdtPr>
          <w:rPr>
            <w:rStyle w:val="Tyyli2"/>
          </w:rPr>
          <w:id w:val="585659853"/>
          <w:placeholder>
            <w:docPart w:val="D66193FC6BF245269A7C648395A0FFC3"/>
          </w:placeholder>
          <w:showingPlcHdr/>
        </w:sdtPr>
        <w:sdtEndPr>
          <w:rPr>
            <w:rStyle w:val="Kappaleenoletusfontti"/>
            <w:b/>
            <w:sz w:val="22"/>
            <w:szCs w:val="20"/>
          </w:rPr>
        </w:sdtEndPr>
        <w:sdtContent>
          <w:r w:rsidR="006E597C" w:rsidRPr="00D1135E">
            <w:rPr>
              <w:rStyle w:val="Paikkamerkkiteksti"/>
            </w:rPr>
            <w:t>Museo kirjaa tähän keskeiset toimenpiteet tavoitteiden saavuttamiseksi sekä miten tavoitteiden toteutumista seurataan</w:t>
          </w:r>
          <w:r w:rsidR="006E597C" w:rsidRPr="00002C15">
            <w:rPr>
              <w:rStyle w:val="Paikkamerkkiteksti"/>
            </w:rPr>
            <w:t>.</w:t>
          </w:r>
        </w:sdtContent>
      </w:sdt>
    </w:p>
    <w:p w:rsidR="006E597C" w:rsidRDefault="006E597C" w:rsidP="006E597C">
      <w:pPr>
        <w:rPr>
          <w:b/>
          <w:sz w:val="20"/>
          <w:szCs w:val="20"/>
        </w:rPr>
      </w:pPr>
      <w:r w:rsidRPr="00B86CF5">
        <w:rPr>
          <w:sz w:val="20"/>
          <w:szCs w:val="20"/>
        </w:rPr>
        <w:br/>
      </w:r>
      <w:r w:rsidRPr="002466A5">
        <w:rPr>
          <w:b/>
          <w:sz w:val="20"/>
          <w:szCs w:val="20"/>
        </w:rPr>
        <w:t>Resurssit ja osaaminen:</w:t>
      </w:r>
    </w:p>
    <w:p w:rsidR="006E597C" w:rsidRDefault="002F78B7" w:rsidP="006E597C">
      <w:pPr>
        <w:pStyle w:val="Luettelokappale"/>
        <w:ind w:left="0"/>
        <w:rPr>
          <w:b/>
          <w:szCs w:val="20"/>
        </w:rPr>
      </w:pPr>
      <w:sdt>
        <w:sdtPr>
          <w:rPr>
            <w:rStyle w:val="Tyyli2"/>
          </w:rPr>
          <w:id w:val="-1923250926"/>
          <w:placeholder>
            <w:docPart w:val="EB947DC196B943E389236CEA1E57AA59"/>
          </w:placeholder>
          <w:showingPlcHdr/>
        </w:sdtPr>
        <w:sdtEndPr>
          <w:rPr>
            <w:rStyle w:val="Kappaleenoletusfontti"/>
            <w:b/>
            <w:sz w:val="22"/>
            <w:szCs w:val="20"/>
          </w:rPr>
        </w:sdtEndPr>
        <w:sdtContent>
          <w:r w:rsidR="006E597C" w:rsidRPr="002466A5">
            <w:rPr>
              <w:rStyle w:val="Paikkamerkkiteksti"/>
            </w:rPr>
            <w:t xml:space="preserve">Museo kuvaa tässä tiiviisti tehtäväkokonaisuuteen suunnitelmakaudella </w:t>
          </w:r>
          <w:r w:rsidR="00E85866">
            <w:rPr>
              <w:rStyle w:val="Paikkamerkkiteksti"/>
            </w:rPr>
            <w:t>käytössä tai suunnitelmissa olevat</w:t>
          </w:r>
          <w:r w:rsidR="006E597C" w:rsidRPr="002466A5">
            <w:rPr>
              <w:rStyle w:val="Paikkamerkkiteksti"/>
            </w:rPr>
            <w:t xml:space="preserve"> resurssit ja osaamisen</w:t>
          </w:r>
          <w:r w:rsidR="006E597C" w:rsidRPr="00002C15">
            <w:rPr>
              <w:rStyle w:val="Paikkamerkkiteksti"/>
            </w:rPr>
            <w:t>.</w:t>
          </w:r>
        </w:sdtContent>
      </w:sdt>
    </w:p>
    <w:p w:rsidR="002F78B7" w:rsidRDefault="002F78B7" w:rsidP="006E597C">
      <w:pPr>
        <w:pStyle w:val="Luettelokappale"/>
        <w:ind w:left="0"/>
        <w:rPr>
          <w:sz w:val="20"/>
          <w:szCs w:val="20"/>
        </w:rPr>
      </w:pPr>
    </w:p>
    <w:p w:rsidR="006E597C" w:rsidRPr="0063010A" w:rsidRDefault="006E597C" w:rsidP="006E597C">
      <w:pPr>
        <w:pStyle w:val="Luettelokappale"/>
        <w:ind w:left="0"/>
        <w:rPr>
          <w:b/>
          <w:sz w:val="20"/>
          <w:szCs w:val="20"/>
        </w:rPr>
      </w:pPr>
    </w:p>
    <w:p w:rsidR="007E4C48" w:rsidRPr="00654307" w:rsidRDefault="00FA5CED" w:rsidP="006E597C">
      <w:pPr>
        <w:pStyle w:val="Luettelokappale"/>
        <w:numPr>
          <w:ilvl w:val="0"/>
          <w:numId w:val="17"/>
        </w:numPr>
        <w:rPr>
          <w:b/>
          <w:sz w:val="20"/>
          <w:szCs w:val="20"/>
        </w:rPr>
      </w:pPr>
      <w:r>
        <w:rPr>
          <w:b/>
          <w:sz w:val="20"/>
          <w:szCs w:val="20"/>
        </w:rPr>
        <w:t>Kulttuuriperinnön valtakunnallisena asiantuntijana toimiminen erikoisalalla</w:t>
      </w:r>
    </w:p>
    <w:p w:rsidR="00FA5CED" w:rsidRDefault="00FA5CED" w:rsidP="0068339D">
      <w:pPr>
        <w:ind w:left="1800"/>
        <w:rPr>
          <w:b/>
          <w:sz w:val="20"/>
          <w:szCs w:val="20"/>
        </w:rPr>
      </w:pPr>
      <w:r>
        <w:rPr>
          <w:noProof/>
          <w:lang w:eastAsia="fi-FI"/>
        </w:rPr>
        <mc:AlternateContent>
          <mc:Choice Requires="wps">
            <w:drawing>
              <wp:anchor distT="0" distB="0" distL="114300" distR="114300" simplePos="0" relativeHeight="251669504" behindDoc="0" locked="0" layoutInCell="1" allowOverlap="1" wp14:anchorId="60FA8025" wp14:editId="0513038E">
                <wp:simplePos x="0" y="0"/>
                <wp:positionH relativeFrom="margin">
                  <wp:align>left</wp:align>
                </wp:positionH>
                <wp:positionV relativeFrom="paragraph">
                  <wp:posOffset>82550</wp:posOffset>
                </wp:positionV>
                <wp:extent cx="4989195" cy="568960"/>
                <wp:effectExtent l="0" t="0" r="20955" b="21590"/>
                <wp:wrapSquare wrapText="bothSides"/>
                <wp:docPr id="7" name="Tekstiruutu 7"/>
                <wp:cNvGraphicFramePr/>
                <a:graphic xmlns:a="http://schemas.openxmlformats.org/drawingml/2006/main">
                  <a:graphicData uri="http://schemas.microsoft.com/office/word/2010/wordprocessingShape">
                    <wps:wsp>
                      <wps:cNvSpPr txBox="1"/>
                      <wps:spPr>
                        <a:xfrm>
                          <a:off x="0" y="0"/>
                          <a:ext cx="4989195" cy="56896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FA5CED" w:rsidP="00512A1E">
                            <w:pPr>
                              <w:rPr>
                                <w:sz w:val="20"/>
                                <w:szCs w:val="20"/>
                              </w:rPr>
                            </w:pPr>
                            <w:r w:rsidRPr="00EA5483">
                              <w:rPr>
                                <w:sz w:val="20"/>
                                <w:szCs w:val="20"/>
                              </w:rPr>
                              <w:t xml:space="preserve">- </w:t>
                            </w:r>
                            <w:r w:rsidR="00645A7F">
                              <w:rPr>
                                <w:sz w:val="20"/>
                                <w:szCs w:val="20"/>
                              </w:rPr>
                              <w:t>Yhteistyö toimialan kumppaneiden ja sidosryhmien kanssa</w:t>
                            </w:r>
                            <w:r w:rsidR="00645A7F">
                              <w:rPr>
                                <w:sz w:val="20"/>
                                <w:szCs w:val="20"/>
                              </w:rPr>
                              <w:br/>
                              <w:t xml:space="preserve">- </w:t>
                            </w:r>
                            <w:r>
                              <w:rPr>
                                <w:sz w:val="20"/>
                                <w:szCs w:val="20"/>
                              </w:rPr>
                              <w:t>Erikoisalan</w:t>
                            </w:r>
                            <w:r w:rsidRPr="00EA5483">
                              <w:rPr>
                                <w:sz w:val="20"/>
                                <w:szCs w:val="20"/>
                              </w:rPr>
                              <w:t xml:space="preserve"> as</w:t>
                            </w:r>
                            <w:r w:rsidR="00645A7F">
                              <w:rPr>
                                <w:sz w:val="20"/>
                                <w:szCs w:val="20"/>
                              </w:rPr>
                              <w:t>iantuntijana toimiminen</w:t>
                            </w:r>
                            <w:r w:rsidR="00645A7F">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FA8025" id="Tekstiruutu 7" o:spid="_x0000_s1028" style="position:absolute;left:0;text-align:left;margin-left:0;margin-top:6.5pt;width:392.85pt;height:4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" fillcolor="#deeaf6 [660]" strokecolor="#5b9bd5 [3204]" strokeweight="1pt">
                <v:stroke joinstyle="miter"/>
                <v:textbox>
                  <w:txbxContent>
                    <w:p w:rsidR="00512A1E" w:rsidRPr="00EA5483" w:rsidRDefault="00FA5CED" w:rsidP="00512A1E">
                      <w:pPr>
                        <w:rPr>
                          <w:sz w:val="20"/>
                          <w:szCs w:val="20"/>
                        </w:rPr>
                      </w:pPr>
                      <w:r w:rsidRPr="00EA5483">
                        <w:rPr>
                          <w:sz w:val="20"/>
                          <w:szCs w:val="20"/>
                        </w:rPr>
                        <w:t xml:space="preserve">- </w:t>
                      </w:r>
                      <w:r w:rsidR="00645A7F">
                        <w:rPr>
                          <w:sz w:val="20"/>
                          <w:szCs w:val="20"/>
                        </w:rPr>
                        <w:t>Yhteistyö toimialan kumppaneiden ja sidosryhmien kanssa</w:t>
                      </w:r>
                      <w:r w:rsidR="00645A7F">
                        <w:rPr>
                          <w:sz w:val="20"/>
                          <w:szCs w:val="20"/>
                        </w:rPr>
                        <w:br/>
                        <w:t xml:space="preserve">- </w:t>
                      </w:r>
                      <w:r>
                        <w:rPr>
                          <w:sz w:val="20"/>
                          <w:szCs w:val="20"/>
                        </w:rPr>
                        <w:t>Erikoisalan</w:t>
                      </w:r>
                      <w:r w:rsidRPr="00EA5483">
                        <w:rPr>
                          <w:sz w:val="20"/>
                          <w:szCs w:val="20"/>
                        </w:rPr>
                        <w:t xml:space="preserve"> as</w:t>
                      </w:r>
                      <w:r w:rsidR="00645A7F">
                        <w:rPr>
                          <w:sz w:val="20"/>
                          <w:szCs w:val="20"/>
                        </w:rPr>
                        <w:t>iantuntijana toimiminen</w:t>
                      </w:r>
                      <w:r w:rsidR="00645A7F">
                        <w:rPr>
                          <w:sz w:val="20"/>
                          <w:szCs w:val="20"/>
                        </w:rPr>
                        <w:br/>
                      </w:r>
                    </w:p>
                  </w:txbxContent>
                </v:textbox>
                <w10:wrap type="square" anchorx="margin"/>
              </v:roundrect>
            </w:pict>
          </mc:Fallback>
        </mc:AlternateContent>
      </w:r>
      <w:r w:rsidR="00163182" w:rsidRPr="00163182">
        <w:rPr>
          <w:b/>
          <w:sz w:val="20"/>
          <w:szCs w:val="20"/>
        </w:rPr>
        <w:br/>
      </w:r>
    </w:p>
    <w:p w:rsidR="00FA5CED" w:rsidRDefault="00FA5CED" w:rsidP="00FA5CED">
      <w:pPr>
        <w:rPr>
          <w:b/>
          <w:sz w:val="20"/>
          <w:szCs w:val="20"/>
        </w:rPr>
      </w:pPr>
    </w:p>
    <w:p w:rsidR="00FA5CED" w:rsidRDefault="00FA5CED" w:rsidP="006E597C">
      <w:pPr>
        <w:pStyle w:val="Luettelokappale"/>
        <w:ind w:left="0"/>
        <w:rPr>
          <w:b/>
          <w:sz w:val="20"/>
          <w:szCs w:val="20"/>
        </w:rPr>
      </w:pPr>
    </w:p>
    <w:p w:rsidR="006E597C" w:rsidRDefault="006E597C" w:rsidP="006E597C">
      <w:pPr>
        <w:rPr>
          <w:b/>
          <w:sz w:val="20"/>
          <w:szCs w:val="20"/>
        </w:rPr>
      </w:pPr>
      <w:r>
        <w:rPr>
          <w:b/>
          <w:sz w:val="20"/>
          <w:szCs w:val="20"/>
        </w:rPr>
        <w:t>Palveluiden kuvaus:</w:t>
      </w:r>
    </w:p>
    <w:p w:rsidR="006E597C" w:rsidRDefault="002F78B7" w:rsidP="006E597C">
      <w:pPr>
        <w:rPr>
          <w:b/>
          <w:sz w:val="20"/>
          <w:szCs w:val="20"/>
        </w:rPr>
      </w:pPr>
      <w:sdt>
        <w:sdtPr>
          <w:rPr>
            <w:rStyle w:val="Tyyli2"/>
          </w:rPr>
          <w:id w:val="-23872960"/>
          <w:placeholder>
            <w:docPart w:val="8E98978C0ADD4EB6A9915875558E8F7E"/>
          </w:placeholder>
          <w:showingPlcHdr/>
        </w:sdtPr>
        <w:sdtEndPr>
          <w:rPr>
            <w:rStyle w:val="Kappaleenoletusfontti"/>
            <w:b/>
            <w:sz w:val="22"/>
            <w:szCs w:val="20"/>
          </w:rPr>
        </w:sdtEndPr>
        <w:sdtContent>
          <w:r w:rsidR="006E597C" w:rsidRPr="00D1135E">
            <w:rPr>
              <w:rStyle w:val="Paikkamerkkiteksti"/>
            </w:rPr>
            <w:t>Museo kuvaa tässä tällä hetkellä tarjoamansa palvelut</w:t>
          </w:r>
          <w:r w:rsidR="006E597C" w:rsidRPr="00002C15">
            <w:rPr>
              <w:rStyle w:val="Paikkamerkkiteksti"/>
            </w:rPr>
            <w:t>.</w:t>
          </w:r>
        </w:sdtContent>
      </w:sdt>
    </w:p>
    <w:p w:rsidR="006E597C" w:rsidRDefault="006E597C" w:rsidP="006E597C">
      <w:pPr>
        <w:rPr>
          <w:b/>
          <w:sz w:val="20"/>
          <w:szCs w:val="20"/>
        </w:rPr>
      </w:pPr>
      <w:r>
        <w:rPr>
          <w:b/>
          <w:sz w:val="20"/>
          <w:szCs w:val="20"/>
        </w:rPr>
        <w:br/>
      </w:r>
      <w:r w:rsidRPr="00654307">
        <w:rPr>
          <w:b/>
          <w:sz w:val="20"/>
          <w:szCs w:val="20"/>
        </w:rPr>
        <w:t>Tavoitteet suunnitelmakaudelle:</w:t>
      </w:r>
    </w:p>
    <w:p w:rsidR="006E597C" w:rsidRDefault="002F78B7" w:rsidP="006E597C">
      <w:pPr>
        <w:rPr>
          <w:color w:val="FF0000"/>
          <w:sz w:val="20"/>
          <w:szCs w:val="20"/>
        </w:rPr>
      </w:pPr>
      <w:sdt>
        <w:sdtPr>
          <w:rPr>
            <w:rStyle w:val="Tyyli2"/>
          </w:rPr>
          <w:id w:val="-1650207106"/>
          <w:placeholder>
            <w:docPart w:val="6F493FE0C01D450D844DD873F53C4F90"/>
          </w:placeholder>
          <w:showingPlcHdr/>
        </w:sdtPr>
        <w:sdtEndPr>
          <w:rPr>
            <w:rStyle w:val="Kappaleenoletusfontti"/>
            <w:b/>
            <w:sz w:val="22"/>
            <w:szCs w:val="20"/>
          </w:rPr>
        </w:sdtEndPr>
        <w:sdtContent>
          <w:r w:rsidR="006E597C" w:rsidRPr="00D1135E">
            <w:rPr>
              <w:rStyle w:val="Paikkamerkkiteksti"/>
            </w:rPr>
            <w:t>Museo kirjaa tähän 1-3 tärkeintä tavoitetta suunnitelmakaudelle</w:t>
          </w:r>
          <w:r w:rsidR="006E597C" w:rsidRPr="00002C15">
            <w:rPr>
              <w:rStyle w:val="Paikkamerkkiteksti"/>
            </w:rPr>
            <w:t>.</w:t>
          </w:r>
        </w:sdtContent>
      </w:sdt>
    </w:p>
    <w:p w:rsidR="006E597C" w:rsidRDefault="006E597C" w:rsidP="006E597C">
      <w:pPr>
        <w:rPr>
          <w:b/>
          <w:sz w:val="20"/>
          <w:szCs w:val="20"/>
        </w:rPr>
      </w:pPr>
      <w:r>
        <w:rPr>
          <w:b/>
          <w:sz w:val="20"/>
          <w:szCs w:val="20"/>
        </w:rPr>
        <w:br/>
        <w:t>Suunnitellut toimenpiteet ja t</w:t>
      </w:r>
      <w:r w:rsidRPr="00654307">
        <w:rPr>
          <w:b/>
          <w:sz w:val="20"/>
          <w:szCs w:val="20"/>
        </w:rPr>
        <w:t xml:space="preserve">oteutumisen seuranta: </w:t>
      </w:r>
    </w:p>
    <w:p w:rsidR="006E597C" w:rsidRDefault="002F78B7" w:rsidP="006E597C">
      <w:pPr>
        <w:rPr>
          <w:color w:val="FF0000"/>
          <w:sz w:val="20"/>
          <w:szCs w:val="20"/>
        </w:rPr>
      </w:pPr>
      <w:sdt>
        <w:sdtPr>
          <w:rPr>
            <w:rStyle w:val="Tyyli2"/>
          </w:rPr>
          <w:id w:val="472797201"/>
          <w:placeholder>
            <w:docPart w:val="1A79D7AE2DC54BA7A4BF81C1685DB6EC"/>
          </w:placeholder>
          <w:showingPlcHdr/>
        </w:sdtPr>
        <w:sdtEndPr>
          <w:rPr>
            <w:rStyle w:val="Kappaleenoletusfontti"/>
            <w:b/>
            <w:sz w:val="22"/>
            <w:szCs w:val="20"/>
          </w:rPr>
        </w:sdtEndPr>
        <w:sdtContent>
          <w:r w:rsidR="006E597C" w:rsidRPr="00D1135E">
            <w:rPr>
              <w:rStyle w:val="Paikkamerkkiteksti"/>
            </w:rPr>
            <w:t>Museo kirjaa tähän keskeiset toimenpiteet tavoitteiden saavuttamiseksi sekä miten tavoitteiden toteutumista seurataan</w:t>
          </w:r>
          <w:r w:rsidR="006E597C" w:rsidRPr="00002C15">
            <w:rPr>
              <w:rStyle w:val="Paikkamerkkiteksti"/>
            </w:rPr>
            <w:t>.</w:t>
          </w:r>
        </w:sdtContent>
      </w:sdt>
    </w:p>
    <w:p w:rsidR="006E597C" w:rsidRDefault="006E597C" w:rsidP="006E597C">
      <w:pPr>
        <w:rPr>
          <w:b/>
          <w:sz w:val="20"/>
          <w:szCs w:val="20"/>
        </w:rPr>
      </w:pPr>
      <w:r w:rsidRPr="00B86CF5">
        <w:rPr>
          <w:sz w:val="20"/>
          <w:szCs w:val="20"/>
        </w:rPr>
        <w:br/>
      </w:r>
      <w:r w:rsidRPr="002466A5">
        <w:rPr>
          <w:b/>
          <w:sz w:val="20"/>
          <w:szCs w:val="20"/>
        </w:rPr>
        <w:t>Resurssit ja osaaminen:</w:t>
      </w:r>
    </w:p>
    <w:p w:rsidR="006E597C" w:rsidRDefault="002F78B7" w:rsidP="006E597C">
      <w:pPr>
        <w:pStyle w:val="Luettelokappale"/>
        <w:ind w:left="0"/>
        <w:rPr>
          <w:sz w:val="20"/>
          <w:szCs w:val="20"/>
        </w:rPr>
      </w:pPr>
      <w:sdt>
        <w:sdtPr>
          <w:rPr>
            <w:rStyle w:val="Tyyli2"/>
          </w:rPr>
          <w:id w:val="-544291933"/>
          <w:placeholder>
            <w:docPart w:val="1698DE1AD544494AA4E4607039537D69"/>
          </w:placeholder>
          <w:showingPlcHdr/>
        </w:sdtPr>
        <w:sdtEndPr>
          <w:rPr>
            <w:rStyle w:val="Kappaleenoletusfontti"/>
            <w:b/>
            <w:sz w:val="22"/>
            <w:szCs w:val="20"/>
          </w:rPr>
        </w:sdtEndPr>
        <w:sdtContent>
          <w:r w:rsidR="006E597C" w:rsidRPr="002466A5">
            <w:rPr>
              <w:rStyle w:val="Paikkamerkkiteksti"/>
            </w:rPr>
            <w:t xml:space="preserve">Museo kuvaa tässä tiiviisti tehtäväkokonaisuuteen suunnitelmakaudella </w:t>
          </w:r>
          <w:r w:rsidR="00E85866">
            <w:rPr>
              <w:rStyle w:val="Paikkamerkkiteksti"/>
            </w:rPr>
            <w:t>käytössä tai suunnitelmissa olevat</w:t>
          </w:r>
          <w:r w:rsidR="006E597C" w:rsidRPr="002466A5">
            <w:rPr>
              <w:rStyle w:val="Paikkamerkkiteksti"/>
            </w:rPr>
            <w:t xml:space="preserve"> resurssit ja osaamisen</w:t>
          </w:r>
          <w:r w:rsidR="006E597C" w:rsidRPr="00002C15">
            <w:rPr>
              <w:rStyle w:val="Paikkamerkkiteksti"/>
            </w:rPr>
            <w:t>.</w:t>
          </w:r>
        </w:sdtContent>
      </w:sdt>
    </w:p>
    <w:p w:rsidR="006E597C" w:rsidRDefault="006E597C" w:rsidP="006E597C">
      <w:pPr>
        <w:pStyle w:val="Luettelokappale"/>
        <w:ind w:left="0"/>
        <w:rPr>
          <w:b/>
          <w:sz w:val="20"/>
          <w:szCs w:val="20"/>
        </w:rPr>
      </w:pPr>
    </w:p>
    <w:p w:rsidR="006E597C" w:rsidRPr="00F7259F" w:rsidRDefault="006E597C" w:rsidP="00FA5CED">
      <w:pPr>
        <w:ind w:left="1080"/>
        <w:rPr>
          <w:b/>
          <w:sz w:val="20"/>
          <w:szCs w:val="20"/>
        </w:rPr>
      </w:pPr>
    </w:p>
    <w:p w:rsidR="002B1925" w:rsidRPr="00654307" w:rsidRDefault="00211D7E" w:rsidP="006E597C">
      <w:pPr>
        <w:pStyle w:val="Luettelokappale"/>
        <w:numPr>
          <w:ilvl w:val="0"/>
          <w:numId w:val="17"/>
        </w:numPr>
        <w:rPr>
          <w:b/>
          <w:sz w:val="20"/>
          <w:szCs w:val="20"/>
        </w:rPr>
      </w:pPr>
      <w:r>
        <w:rPr>
          <w:b/>
          <w:sz w:val="20"/>
          <w:szCs w:val="20"/>
        </w:rPr>
        <w:t>Kansainvälisten yhteyksien ylläpitäminen ja edistäminen erikoisalalla</w:t>
      </w:r>
    </w:p>
    <w:p w:rsidR="004F4ECA" w:rsidRPr="004F4ECA" w:rsidRDefault="00211D7E" w:rsidP="004F4ECA">
      <w:pPr>
        <w:rPr>
          <w:sz w:val="20"/>
          <w:szCs w:val="20"/>
        </w:rPr>
      </w:pPr>
      <w:r>
        <w:rPr>
          <w:noProof/>
          <w:lang w:eastAsia="fi-FI"/>
        </w:rPr>
        <mc:AlternateContent>
          <mc:Choice Requires="wps">
            <w:drawing>
              <wp:anchor distT="0" distB="0" distL="114300" distR="114300" simplePos="0" relativeHeight="251671552" behindDoc="0" locked="0" layoutInCell="1" allowOverlap="1" wp14:anchorId="34710CEE" wp14:editId="7009DC53">
                <wp:simplePos x="0" y="0"/>
                <wp:positionH relativeFrom="margin">
                  <wp:align>left</wp:align>
                </wp:positionH>
                <wp:positionV relativeFrom="paragraph">
                  <wp:posOffset>304</wp:posOffset>
                </wp:positionV>
                <wp:extent cx="4953000" cy="439420"/>
                <wp:effectExtent l="0" t="0" r="19050" b="17780"/>
                <wp:wrapSquare wrapText="bothSides"/>
                <wp:docPr id="8" name="Tekstiruutu 8"/>
                <wp:cNvGraphicFramePr/>
                <a:graphic xmlns:a="http://schemas.openxmlformats.org/drawingml/2006/main">
                  <a:graphicData uri="http://schemas.microsoft.com/office/word/2010/wordprocessingShape">
                    <wps:wsp>
                      <wps:cNvSpPr txBox="1"/>
                      <wps:spPr>
                        <a:xfrm>
                          <a:off x="0" y="0"/>
                          <a:ext cx="4953000" cy="4394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512A1E" w:rsidRDefault="00512A1E" w:rsidP="00512A1E">
                            <w:pPr>
                              <w:rPr>
                                <w:i/>
                                <w:sz w:val="18"/>
                                <w:szCs w:val="18"/>
                              </w:rPr>
                            </w:pPr>
                            <w:r>
                              <w:rPr>
                                <w:sz w:val="18"/>
                                <w:szCs w:val="18"/>
                              </w:rPr>
                              <w:t xml:space="preserve">- </w:t>
                            </w:r>
                            <w:r w:rsidR="001A49EF">
                              <w:rPr>
                                <w:sz w:val="20"/>
                                <w:szCs w:val="20"/>
                              </w:rPr>
                              <w:t>Kansainvälinen yhteistyö, verkostot ja vaikuttaminen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4710CEE" id="Tekstiruutu 8" o:spid="_x0000_s1029" style="position:absolute;margin-left:0;margin-top:0;width:390pt;height:3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" fillcolor="#deeaf6 [660]" strokecolor="#5b9bd5 [3204]" strokeweight="1pt">
                <v:stroke joinstyle="miter"/>
                <v:textbox>
                  <w:txbxContent>
                    <w:p w:rsidR="00512A1E" w:rsidRPr="00512A1E" w:rsidRDefault="00512A1E" w:rsidP="00512A1E">
                      <w:pPr>
                        <w:rPr>
                          <w:i/>
                          <w:sz w:val="18"/>
                          <w:szCs w:val="18"/>
                        </w:rPr>
                      </w:pPr>
                      <w:r>
                        <w:rPr>
                          <w:sz w:val="18"/>
                          <w:szCs w:val="18"/>
                        </w:rPr>
                        <w:t xml:space="preserve">- </w:t>
                      </w:r>
                      <w:r w:rsidR="001A49EF">
                        <w:rPr>
                          <w:sz w:val="20"/>
                          <w:szCs w:val="20"/>
                        </w:rPr>
                        <w:t>Kansainvälinen yhteistyö, verkostot ja vaikuttaminen</w:t>
                      </w:r>
                    </w:p>
                  </w:txbxContent>
                </v:textbox>
                <w10:wrap type="square" anchorx="margin"/>
              </v:roundrect>
            </w:pict>
          </mc:Fallback>
        </mc:AlternateContent>
      </w:r>
      <w:r w:rsidR="004F4ECA">
        <w:rPr>
          <w:sz w:val="20"/>
          <w:szCs w:val="20"/>
        </w:rPr>
        <w:br/>
      </w:r>
    </w:p>
    <w:p w:rsidR="006E597C" w:rsidRDefault="001A49EF" w:rsidP="006E597C">
      <w:pPr>
        <w:rPr>
          <w:b/>
          <w:sz w:val="20"/>
          <w:szCs w:val="20"/>
        </w:rPr>
      </w:pPr>
      <w:r>
        <w:rPr>
          <w:b/>
          <w:sz w:val="20"/>
          <w:szCs w:val="20"/>
        </w:rPr>
        <w:br/>
      </w:r>
      <w:r w:rsidR="006E597C">
        <w:rPr>
          <w:b/>
          <w:sz w:val="20"/>
          <w:szCs w:val="20"/>
        </w:rPr>
        <w:t>Palveluiden kuvaus:</w:t>
      </w:r>
    </w:p>
    <w:p w:rsidR="006E597C" w:rsidRDefault="002F78B7" w:rsidP="006E597C">
      <w:pPr>
        <w:rPr>
          <w:b/>
          <w:sz w:val="20"/>
          <w:szCs w:val="20"/>
        </w:rPr>
      </w:pPr>
      <w:sdt>
        <w:sdtPr>
          <w:rPr>
            <w:rStyle w:val="Tyyli2"/>
          </w:rPr>
          <w:id w:val="1231804712"/>
          <w:placeholder>
            <w:docPart w:val="839A4FE75F5D4661881A991F2B50FA44"/>
          </w:placeholder>
          <w:showingPlcHdr/>
        </w:sdtPr>
        <w:sdtEndPr>
          <w:rPr>
            <w:rStyle w:val="Kappaleenoletusfontti"/>
            <w:b/>
            <w:sz w:val="22"/>
            <w:szCs w:val="20"/>
          </w:rPr>
        </w:sdtEndPr>
        <w:sdtContent>
          <w:r w:rsidR="006E597C" w:rsidRPr="00D1135E">
            <w:rPr>
              <w:rStyle w:val="Paikkamerkkiteksti"/>
            </w:rPr>
            <w:t>Museo kuvaa tässä tällä hetkellä tarjoamansa palvelut</w:t>
          </w:r>
          <w:r w:rsidR="006E597C" w:rsidRPr="00002C15">
            <w:rPr>
              <w:rStyle w:val="Paikkamerkkiteksti"/>
            </w:rPr>
            <w:t>.</w:t>
          </w:r>
        </w:sdtContent>
      </w:sdt>
    </w:p>
    <w:p w:rsidR="006E597C" w:rsidRDefault="006E597C" w:rsidP="006E597C">
      <w:pPr>
        <w:rPr>
          <w:b/>
          <w:sz w:val="20"/>
          <w:szCs w:val="20"/>
        </w:rPr>
      </w:pPr>
      <w:r>
        <w:rPr>
          <w:b/>
          <w:sz w:val="20"/>
          <w:szCs w:val="20"/>
        </w:rPr>
        <w:br/>
      </w:r>
      <w:r w:rsidRPr="00654307">
        <w:rPr>
          <w:b/>
          <w:sz w:val="20"/>
          <w:szCs w:val="20"/>
        </w:rPr>
        <w:t>Tavoitteet suunnitelmakaudelle:</w:t>
      </w:r>
    </w:p>
    <w:p w:rsidR="006E597C" w:rsidRDefault="002F78B7" w:rsidP="006E597C">
      <w:pPr>
        <w:rPr>
          <w:color w:val="FF0000"/>
          <w:sz w:val="20"/>
          <w:szCs w:val="20"/>
        </w:rPr>
      </w:pPr>
      <w:sdt>
        <w:sdtPr>
          <w:rPr>
            <w:rStyle w:val="Tyyli2"/>
          </w:rPr>
          <w:id w:val="1085729098"/>
          <w:placeholder>
            <w:docPart w:val="FE72FB5CDB4343B6ADD41131669C4CA8"/>
          </w:placeholder>
          <w:showingPlcHdr/>
        </w:sdtPr>
        <w:sdtEndPr>
          <w:rPr>
            <w:rStyle w:val="Kappaleenoletusfontti"/>
            <w:b/>
            <w:sz w:val="22"/>
            <w:szCs w:val="20"/>
          </w:rPr>
        </w:sdtEndPr>
        <w:sdtContent>
          <w:r w:rsidR="006E597C" w:rsidRPr="00D1135E">
            <w:rPr>
              <w:rStyle w:val="Paikkamerkkiteksti"/>
            </w:rPr>
            <w:t>Museo kirjaa tähän 1-3 tärkeintä tavoitetta suunnitelmakaudelle</w:t>
          </w:r>
          <w:r w:rsidR="006E597C" w:rsidRPr="00002C15">
            <w:rPr>
              <w:rStyle w:val="Paikkamerkkiteksti"/>
            </w:rPr>
            <w:t>.</w:t>
          </w:r>
        </w:sdtContent>
      </w:sdt>
    </w:p>
    <w:p w:rsidR="006E597C" w:rsidRDefault="006E597C" w:rsidP="006E597C">
      <w:pPr>
        <w:rPr>
          <w:b/>
          <w:sz w:val="20"/>
          <w:szCs w:val="20"/>
        </w:rPr>
      </w:pPr>
      <w:r>
        <w:rPr>
          <w:b/>
          <w:sz w:val="20"/>
          <w:szCs w:val="20"/>
        </w:rPr>
        <w:br/>
        <w:t>Suunnitellut toimenpiteet ja t</w:t>
      </w:r>
      <w:r w:rsidRPr="00654307">
        <w:rPr>
          <w:b/>
          <w:sz w:val="20"/>
          <w:szCs w:val="20"/>
        </w:rPr>
        <w:t xml:space="preserve">oteutumisen seuranta: </w:t>
      </w:r>
    </w:p>
    <w:p w:rsidR="006E597C" w:rsidRDefault="002F78B7" w:rsidP="006E597C">
      <w:pPr>
        <w:rPr>
          <w:color w:val="FF0000"/>
          <w:sz w:val="20"/>
          <w:szCs w:val="20"/>
        </w:rPr>
      </w:pPr>
      <w:sdt>
        <w:sdtPr>
          <w:rPr>
            <w:rStyle w:val="Tyyli2"/>
          </w:rPr>
          <w:id w:val="674845301"/>
          <w:placeholder>
            <w:docPart w:val="EACEF545A7CA457DAE8B61EC697AB792"/>
          </w:placeholder>
          <w:showingPlcHdr/>
        </w:sdtPr>
        <w:sdtEndPr>
          <w:rPr>
            <w:rStyle w:val="Kappaleenoletusfontti"/>
            <w:b/>
            <w:sz w:val="22"/>
            <w:szCs w:val="20"/>
          </w:rPr>
        </w:sdtEndPr>
        <w:sdtContent>
          <w:r w:rsidR="006E597C" w:rsidRPr="00D1135E">
            <w:rPr>
              <w:rStyle w:val="Paikkamerkkiteksti"/>
            </w:rPr>
            <w:t>Museo kirjaa tähän keskeiset toimenpiteet tavoitteiden saavuttamiseksi sekä miten tavoitteiden toteutumista seurataan</w:t>
          </w:r>
          <w:r w:rsidR="006E597C" w:rsidRPr="00002C15">
            <w:rPr>
              <w:rStyle w:val="Paikkamerkkiteksti"/>
            </w:rPr>
            <w:t>.</w:t>
          </w:r>
        </w:sdtContent>
      </w:sdt>
    </w:p>
    <w:p w:rsidR="006E597C" w:rsidRDefault="006E597C" w:rsidP="006E597C">
      <w:pPr>
        <w:rPr>
          <w:b/>
          <w:sz w:val="20"/>
          <w:szCs w:val="20"/>
        </w:rPr>
      </w:pPr>
      <w:r w:rsidRPr="00B86CF5">
        <w:rPr>
          <w:sz w:val="20"/>
          <w:szCs w:val="20"/>
        </w:rPr>
        <w:lastRenderedPageBreak/>
        <w:br/>
      </w:r>
      <w:r w:rsidRPr="002466A5">
        <w:rPr>
          <w:b/>
          <w:sz w:val="20"/>
          <w:szCs w:val="20"/>
        </w:rPr>
        <w:t>Resurssit ja osaaminen:</w:t>
      </w:r>
    </w:p>
    <w:p w:rsidR="006E597C" w:rsidRDefault="002F78B7" w:rsidP="006E597C">
      <w:pPr>
        <w:pStyle w:val="Luettelokappale"/>
        <w:ind w:left="0"/>
        <w:rPr>
          <w:sz w:val="20"/>
          <w:szCs w:val="20"/>
        </w:rPr>
      </w:pPr>
      <w:sdt>
        <w:sdtPr>
          <w:rPr>
            <w:rStyle w:val="Tyyli2"/>
          </w:rPr>
          <w:id w:val="-1618368851"/>
          <w:placeholder>
            <w:docPart w:val="7E885D6D96E8433E8A2D8EABA3DBA322"/>
          </w:placeholder>
          <w:showingPlcHdr/>
        </w:sdtPr>
        <w:sdtEndPr>
          <w:rPr>
            <w:rStyle w:val="Kappaleenoletusfontti"/>
            <w:b/>
            <w:sz w:val="22"/>
            <w:szCs w:val="20"/>
          </w:rPr>
        </w:sdtEndPr>
        <w:sdtContent>
          <w:r w:rsidR="006E597C" w:rsidRPr="002466A5">
            <w:rPr>
              <w:rStyle w:val="Paikkamerkkiteksti"/>
            </w:rPr>
            <w:t xml:space="preserve">Museo kuvaa tässä tiiviisti tehtäväkokonaisuuteen suunnitelmakaudella </w:t>
          </w:r>
          <w:r w:rsidR="00E85866">
            <w:rPr>
              <w:rStyle w:val="Paikkamerkkiteksti"/>
            </w:rPr>
            <w:t>käytössä tai suunnitelmissa olevat</w:t>
          </w:r>
          <w:r w:rsidR="006E597C" w:rsidRPr="002466A5">
            <w:rPr>
              <w:rStyle w:val="Paikkamerkkiteksti"/>
            </w:rPr>
            <w:t xml:space="preserve"> resurssit ja osaamisen</w:t>
          </w:r>
          <w:r w:rsidR="006E597C" w:rsidRPr="00002C15">
            <w:rPr>
              <w:rStyle w:val="Paikkamerkkiteksti"/>
            </w:rPr>
            <w:t>.</w:t>
          </w:r>
        </w:sdtContent>
      </w:sdt>
    </w:p>
    <w:p w:rsidR="00B76ABE" w:rsidRDefault="00B76ABE" w:rsidP="006E597C">
      <w:pPr>
        <w:pStyle w:val="Luettelokappale"/>
        <w:ind w:left="0"/>
        <w:rPr>
          <w:b/>
          <w:sz w:val="20"/>
          <w:szCs w:val="20"/>
        </w:rPr>
      </w:pPr>
    </w:p>
    <w:p w:rsidR="001341B0" w:rsidRPr="00984A67" w:rsidRDefault="001341B0" w:rsidP="006E597C">
      <w:pPr>
        <w:pStyle w:val="Luettelokappale"/>
        <w:ind w:left="0"/>
        <w:rPr>
          <w:b/>
          <w:sz w:val="20"/>
          <w:szCs w:val="20"/>
        </w:rPr>
      </w:pPr>
    </w:p>
    <w:p w:rsidR="006E597C" w:rsidRPr="00BE03D3" w:rsidRDefault="007C4D83" w:rsidP="00D04D94">
      <w:pPr>
        <w:pStyle w:val="Luettelokappale"/>
        <w:numPr>
          <w:ilvl w:val="0"/>
          <w:numId w:val="17"/>
        </w:numPr>
        <w:rPr>
          <w:sz w:val="20"/>
          <w:szCs w:val="20"/>
        </w:rPr>
      </w:pPr>
      <w:r w:rsidRPr="006E597C">
        <w:rPr>
          <w:b/>
          <w:noProof/>
          <w:sz w:val="20"/>
          <w:szCs w:val="20"/>
          <w:lang w:eastAsia="fi-FI"/>
        </w:rPr>
        <mc:AlternateContent>
          <mc:Choice Requires="wps">
            <w:drawing>
              <wp:anchor distT="0" distB="0" distL="114300" distR="114300" simplePos="0" relativeHeight="251679744" behindDoc="0" locked="0" layoutInCell="1" allowOverlap="1" wp14:anchorId="2EA9D991" wp14:editId="450C5E93">
                <wp:simplePos x="0" y="0"/>
                <wp:positionH relativeFrom="margin">
                  <wp:align>left</wp:align>
                </wp:positionH>
                <wp:positionV relativeFrom="paragraph">
                  <wp:posOffset>366699</wp:posOffset>
                </wp:positionV>
                <wp:extent cx="4980940" cy="685800"/>
                <wp:effectExtent l="0" t="0" r="10160" b="19050"/>
                <wp:wrapSquare wrapText="bothSides"/>
                <wp:docPr id="4" name="Tekstiruutu 4"/>
                <wp:cNvGraphicFramePr/>
                <a:graphic xmlns:a="http://schemas.openxmlformats.org/drawingml/2006/main">
                  <a:graphicData uri="http://schemas.microsoft.com/office/word/2010/wordprocessingShape">
                    <wps:wsp>
                      <wps:cNvSpPr txBox="1"/>
                      <wps:spPr>
                        <a:xfrm>
                          <a:off x="0" y="0"/>
                          <a:ext cx="4980940" cy="68580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7C4D83" w:rsidRPr="00EA5483" w:rsidRDefault="007C4D83" w:rsidP="007C4D83">
                            <w:pPr>
                              <w:rPr>
                                <w:rFonts w:ascii="Calibri" w:eastAsia="Times New Roman" w:hAnsi="Calibri" w:cs="Calibri"/>
                                <w:color w:val="000000"/>
                                <w:sz w:val="20"/>
                                <w:szCs w:val="20"/>
                                <w:lang w:eastAsia="fi-FI"/>
                              </w:rPr>
                            </w:pPr>
                            <w:r>
                              <w:rPr>
                                <w:rFonts w:ascii="Calibri" w:eastAsia="Times New Roman" w:hAnsi="Calibri" w:cs="Calibri"/>
                                <w:color w:val="000000"/>
                                <w:sz w:val="20"/>
                                <w:szCs w:val="20"/>
                                <w:lang w:eastAsia="fi-FI"/>
                              </w:rPr>
                              <w:t xml:space="preserve">- Erikoisalan </w:t>
                            </w:r>
                            <w:r w:rsidRPr="00EA5483">
                              <w:rPr>
                                <w:rFonts w:ascii="Calibri" w:eastAsia="Times New Roman" w:hAnsi="Calibri" w:cs="Calibri"/>
                                <w:color w:val="000000"/>
                                <w:sz w:val="20"/>
                                <w:szCs w:val="20"/>
                                <w:lang w:eastAsia="fi-FI"/>
                              </w:rPr>
                              <w:t>kulttu</w:t>
                            </w:r>
                            <w:r>
                              <w:rPr>
                                <w:rFonts w:ascii="Calibri" w:eastAsia="Times New Roman" w:hAnsi="Calibri" w:cs="Calibri"/>
                                <w:color w:val="000000"/>
                                <w:sz w:val="20"/>
                                <w:szCs w:val="20"/>
                                <w:lang w:eastAsia="fi-FI"/>
                              </w:rPr>
                              <w:t xml:space="preserve">uriperinnön </w:t>
                            </w:r>
                            <w:r w:rsidRPr="00EA5483">
                              <w:rPr>
                                <w:rFonts w:ascii="Calibri" w:eastAsia="Times New Roman" w:hAnsi="Calibri" w:cs="Calibri"/>
                                <w:color w:val="000000"/>
                                <w:sz w:val="20"/>
                                <w:szCs w:val="20"/>
                                <w:lang w:eastAsia="fi-FI"/>
                              </w:rPr>
                              <w:t>tallentamisen ja digitaalisen saatavuuden kehittäminen ja edistäminen</w:t>
                            </w:r>
                            <w:r w:rsidRPr="00EA5483">
                              <w:rPr>
                                <w:rFonts w:ascii="Calibri" w:eastAsia="Times New Roman" w:hAnsi="Calibri" w:cs="Calibri"/>
                                <w:color w:val="000000"/>
                                <w:sz w:val="20"/>
                                <w:szCs w:val="20"/>
                                <w:lang w:eastAsia="fi-FI"/>
                              </w:rPr>
                              <w:br/>
                              <w:t>-</w:t>
                            </w:r>
                            <w:r>
                              <w:rPr>
                                <w:rFonts w:ascii="Calibri" w:eastAsia="Times New Roman" w:hAnsi="Calibri" w:cs="Calibri"/>
                                <w:color w:val="000000"/>
                                <w:sz w:val="20"/>
                                <w:szCs w:val="20"/>
                                <w:lang w:eastAsia="fi-FI"/>
                              </w:rPr>
                              <w:t xml:space="preserve"> Tietojärjestelmien ylläpitämine</w:t>
                            </w:r>
                            <w:r w:rsidR="0063010A">
                              <w:rPr>
                                <w:rFonts w:ascii="Calibri" w:eastAsia="Times New Roman" w:hAnsi="Calibri" w:cs="Calibri"/>
                                <w:color w:val="000000"/>
                                <w:sz w:val="20"/>
                                <w:szCs w:val="20"/>
                                <w:lang w:eastAsia="fi-FI"/>
                              </w:rPr>
                              <w:t>n</w:t>
                            </w:r>
                            <w:r>
                              <w:rPr>
                                <w:rFonts w:ascii="Calibri" w:eastAsia="Times New Roman" w:hAnsi="Calibri" w:cs="Calibri"/>
                                <w:color w:val="000000"/>
                                <w:sz w:val="20"/>
                                <w:szCs w:val="20"/>
                                <w:lang w:eastAsia="fi-FI"/>
                              </w:rPr>
                              <w:t xml:space="preserve"> ja kehittäminen sekä </w:t>
                            </w:r>
                            <w:r w:rsidRPr="00EA5483">
                              <w:rPr>
                                <w:rFonts w:ascii="Calibri" w:eastAsia="Times New Roman" w:hAnsi="Calibri" w:cs="Calibri"/>
                                <w:color w:val="000000"/>
                                <w:sz w:val="20"/>
                                <w:szCs w:val="20"/>
                                <w:lang w:eastAsia="fi-FI"/>
                              </w:rPr>
                              <w:t>saatavuuden ja käytön edistäminen</w:t>
                            </w:r>
                          </w:p>
                          <w:p w:rsidR="007C4D83" w:rsidRPr="00EA5483" w:rsidRDefault="007C4D83" w:rsidP="007C4D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EA9D991" id="Tekstiruutu 4" o:spid="_x0000_s1030" style="position:absolute;left:0;text-align:left;margin-left:0;margin-top:28.85pt;width:392.2pt;height:5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" fillcolor="#deeaf6 [660]" strokecolor="#5b9bd5 [3204]" strokeweight="1pt">
                <v:stroke joinstyle="miter"/>
                <v:textbox>
                  <w:txbxContent>
                    <w:p w:rsidR="007C4D83" w:rsidRPr="00EA5483" w:rsidRDefault="007C4D83" w:rsidP="007C4D83">
                      <w:pPr>
                        <w:rPr>
                          <w:rFonts w:ascii="Calibri" w:eastAsia="Times New Roman" w:hAnsi="Calibri" w:cs="Calibri"/>
                          <w:color w:val="000000"/>
                          <w:sz w:val="20"/>
                          <w:szCs w:val="20"/>
                          <w:lang w:eastAsia="fi-FI"/>
                        </w:rPr>
                      </w:pPr>
                      <w:r>
                        <w:rPr>
                          <w:rFonts w:ascii="Calibri" w:eastAsia="Times New Roman" w:hAnsi="Calibri" w:cs="Calibri"/>
                          <w:color w:val="000000"/>
                          <w:sz w:val="20"/>
                          <w:szCs w:val="20"/>
                          <w:lang w:eastAsia="fi-FI"/>
                        </w:rPr>
                        <w:t xml:space="preserve">- Erikoisalan </w:t>
                      </w:r>
                      <w:r w:rsidRPr="00EA5483">
                        <w:rPr>
                          <w:rFonts w:ascii="Calibri" w:eastAsia="Times New Roman" w:hAnsi="Calibri" w:cs="Calibri"/>
                          <w:color w:val="000000"/>
                          <w:sz w:val="20"/>
                          <w:szCs w:val="20"/>
                          <w:lang w:eastAsia="fi-FI"/>
                        </w:rPr>
                        <w:t>kulttu</w:t>
                      </w:r>
                      <w:r>
                        <w:rPr>
                          <w:rFonts w:ascii="Calibri" w:eastAsia="Times New Roman" w:hAnsi="Calibri" w:cs="Calibri"/>
                          <w:color w:val="000000"/>
                          <w:sz w:val="20"/>
                          <w:szCs w:val="20"/>
                          <w:lang w:eastAsia="fi-FI"/>
                        </w:rPr>
                        <w:t xml:space="preserve">uriperinnön </w:t>
                      </w:r>
                      <w:r w:rsidRPr="00EA5483">
                        <w:rPr>
                          <w:rFonts w:ascii="Calibri" w:eastAsia="Times New Roman" w:hAnsi="Calibri" w:cs="Calibri"/>
                          <w:color w:val="000000"/>
                          <w:sz w:val="20"/>
                          <w:szCs w:val="20"/>
                          <w:lang w:eastAsia="fi-FI"/>
                        </w:rPr>
                        <w:t>tallentamisen ja digitaalisen saatavuuden kehittäminen ja edistäminen</w:t>
                      </w:r>
                      <w:r w:rsidRPr="00EA5483">
                        <w:rPr>
                          <w:rFonts w:ascii="Calibri" w:eastAsia="Times New Roman" w:hAnsi="Calibri" w:cs="Calibri"/>
                          <w:color w:val="000000"/>
                          <w:sz w:val="20"/>
                          <w:szCs w:val="20"/>
                          <w:lang w:eastAsia="fi-FI"/>
                        </w:rPr>
                        <w:br/>
                        <w:t>-</w:t>
                      </w:r>
                      <w:r>
                        <w:rPr>
                          <w:rFonts w:ascii="Calibri" w:eastAsia="Times New Roman" w:hAnsi="Calibri" w:cs="Calibri"/>
                          <w:color w:val="000000"/>
                          <w:sz w:val="20"/>
                          <w:szCs w:val="20"/>
                          <w:lang w:eastAsia="fi-FI"/>
                        </w:rPr>
                        <w:t xml:space="preserve"> Tietojärjestelmien ylläpitämine</w:t>
                      </w:r>
                      <w:r w:rsidR="0063010A">
                        <w:rPr>
                          <w:rFonts w:ascii="Calibri" w:eastAsia="Times New Roman" w:hAnsi="Calibri" w:cs="Calibri"/>
                          <w:color w:val="000000"/>
                          <w:sz w:val="20"/>
                          <w:szCs w:val="20"/>
                          <w:lang w:eastAsia="fi-FI"/>
                        </w:rPr>
                        <w:t>n</w:t>
                      </w:r>
                      <w:r>
                        <w:rPr>
                          <w:rFonts w:ascii="Calibri" w:eastAsia="Times New Roman" w:hAnsi="Calibri" w:cs="Calibri"/>
                          <w:color w:val="000000"/>
                          <w:sz w:val="20"/>
                          <w:szCs w:val="20"/>
                          <w:lang w:eastAsia="fi-FI"/>
                        </w:rPr>
                        <w:t xml:space="preserve"> ja kehittäminen sekä </w:t>
                      </w:r>
                      <w:r w:rsidRPr="00EA5483">
                        <w:rPr>
                          <w:rFonts w:ascii="Calibri" w:eastAsia="Times New Roman" w:hAnsi="Calibri" w:cs="Calibri"/>
                          <w:color w:val="000000"/>
                          <w:sz w:val="20"/>
                          <w:szCs w:val="20"/>
                          <w:lang w:eastAsia="fi-FI"/>
                        </w:rPr>
                        <w:t>saatavuuden ja käytön edistäminen</w:t>
                      </w:r>
                    </w:p>
                    <w:p w:rsidR="007C4D83" w:rsidRPr="00EA5483" w:rsidRDefault="007C4D83" w:rsidP="007C4D83">
                      <w:pPr>
                        <w:rPr>
                          <w:sz w:val="20"/>
                          <w:szCs w:val="20"/>
                        </w:rPr>
                      </w:pPr>
                    </w:p>
                  </w:txbxContent>
                </v:textbox>
                <w10:wrap type="square" anchorx="margin"/>
              </v:roundrect>
            </w:pict>
          </mc:Fallback>
        </mc:AlternateContent>
      </w:r>
      <w:r w:rsidRPr="006E597C">
        <w:rPr>
          <w:b/>
          <w:sz w:val="20"/>
          <w:szCs w:val="20"/>
        </w:rPr>
        <w:t>Kulttuuriperinnön tallentamisen ja digitaalisen saatavuuden edistäminen erikoisalalla</w:t>
      </w:r>
    </w:p>
    <w:p w:rsidR="00BE03D3" w:rsidRDefault="00BE03D3" w:rsidP="00BE03D3">
      <w:pPr>
        <w:pStyle w:val="Luettelokappale"/>
        <w:rPr>
          <w:sz w:val="20"/>
          <w:szCs w:val="20"/>
        </w:rPr>
      </w:pPr>
    </w:p>
    <w:p w:rsidR="00D04D94" w:rsidRDefault="00D04D94" w:rsidP="006E597C">
      <w:pPr>
        <w:pStyle w:val="Luettelokappale"/>
        <w:ind w:left="0"/>
        <w:rPr>
          <w:sz w:val="20"/>
          <w:szCs w:val="20"/>
        </w:rPr>
      </w:pPr>
    </w:p>
    <w:p w:rsidR="00D04D94" w:rsidRDefault="00D04D94" w:rsidP="006E597C">
      <w:pPr>
        <w:pStyle w:val="Luettelokappale"/>
        <w:ind w:left="0"/>
        <w:rPr>
          <w:sz w:val="20"/>
          <w:szCs w:val="20"/>
        </w:rPr>
      </w:pPr>
    </w:p>
    <w:p w:rsidR="00D04D94" w:rsidRDefault="00D04D94" w:rsidP="006E597C">
      <w:pPr>
        <w:pStyle w:val="Luettelokappale"/>
        <w:ind w:left="0"/>
        <w:rPr>
          <w:sz w:val="20"/>
          <w:szCs w:val="20"/>
        </w:rPr>
      </w:pPr>
    </w:p>
    <w:p w:rsidR="00D04D94" w:rsidRPr="006E597C" w:rsidRDefault="00D04D94" w:rsidP="006E597C">
      <w:pPr>
        <w:pStyle w:val="Luettelokappale"/>
        <w:ind w:left="0"/>
        <w:rPr>
          <w:sz w:val="20"/>
          <w:szCs w:val="20"/>
        </w:rPr>
      </w:pPr>
    </w:p>
    <w:p w:rsidR="009B6EF6" w:rsidRDefault="009B6EF6" w:rsidP="006E597C">
      <w:pPr>
        <w:rPr>
          <w:b/>
          <w:sz w:val="20"/>
          <w:szCs w:val="20"/>
        </w:rPr>
      </w:pPr>
    </w:p>
    <w:p w:rsidR="006E597C" w:rsidRDefault="006E597C" w:rsidP="006E597C">
      <w:pPr>
        <w:rPr>
          <w:b/>
          <w:sz w:val="20"/>
          <w:szCs w:val="20"/>
        </w:rPr>
      </w:pPr>
      <w:r>
        <w:rPr>
          <w:b/>
          <w:sz w:val="20"/>
          <w:szCs w:val="20"/>
        </w:rPr>
        <w:t>Palveluiden kuvaus:</w:t>
      </w:r>
    </w:p>
    <w:p w:rsidR="006E597C" w:rsidRDefault="002F78B7" w:rsidP="006E597C">
      <w:pPr>
        <w:rPr>
          <w:b/>
          <w:sz w:val="20"/>
          <w:szCs w:val="20"/>
        </w:rPr>
      </w:pPr>
      <w:sdt>
        <w:sdtPr>
          <w:rPr>
            <w:rStyle w:val="Tyyli2"/>
          </w:rPr>
          <w:id w:val="-963809968"/>
          <w:placeholder>
            <w:docPart w:val="94CADD243F7C46AB86B63B9680BEE450"/>
          </w:placeholder>
          <w:showingPlcHdr/>
        </w:sdtPr>
        <w:sdtEndPr>
          <w:rPr>
            <w:rStyle w:val="Kappaleenoletusfontti"/>
            <w:b/>
            <w:sz w:val="22"/>
            <w:szCs w:val="20"/>
          </w:rPr>
        </w:sdtEndPr>
        <w:sdtContent>
          <w:r w:rsidR="006E597C" w:rsidRPr="00D1135E">
            <w:rPr>
              <w:rStyle w:val="Paikkamerkkiteksti"/>
            </w:rPr>
            <w:t>Museo kuvaa tässä tällä hetkellä tarjoamansa palvelut</w:t>
          </w:r>
          <w:r w:rsidR="006E597C" w:rsidRPr="00002C15">
            <w:rPr>
              <w:rStyle w:val="Paikkamerkkiteksti"/>
            </w:rPr>
            <w:t>.</w:t>
          </w:r>
        </w:sdtContent>
      </w:sdt>
    </w:p>
    <w:p w:rsidR="006E597C" w:rsidRDefault="006E597C" w:rsidP="006E597C">
      <w:pPr>
        <w:rPr>
          <w:b/>
          <w:sz w:val="20"/>
          <w:szCs w:val="20"/>
        </w:rPr>
      </w:pPr>
      <w:r>
        <w:rPr>
          <w:b/>
          <w:sz w:val="20"/>
          <w:szCs w:val="20"/>
        </w:rPr>
        <w:br/>
      </w:r>
      <w:r w:rsidRPr="00654307">
        <w:rPr>
          <w:b/>
          <w:sz w:val="20"/>
          <w:szCs w:val="20"/>
        </w:rPr>
        <w:t>Tavoitteet suunnitelmakaudelle:</w:t>
      </w:r>
    </w:p>
    <w:p w:rsidR="006E597C" w:rsidRDefault="002F78B7" w:rsidP="006E597C">
      <w:pPr>
        <w:rPr>
          <w:color w:val="FF0000"/>
          <w:sz w:val="20"/>
          <w:szCs w:val="20"/>
        </w:rPr>
      </w:pPr>
      <w:sdt>
        <w:sdtPr>
          <w:rPr>
            <w:rStyle w:val="Tyyli2"/>
          </w:rPr>
          <w:id w:val="-265466288"/>
          <w:placeholder>
            <w:docPart w:val="BE285B825E1747098F85B1E14D691699"/>
          </w:placeholder>
          <w:showingPlcHdr/>
        </w:sdtPr>
        <w:sdtEndPr>
          <w:rPr>
            <w:rStyle w:val="Kappaleenoletusfontti"/>
            <w:b/>
            <w:sz w:val="22"/>
            <w:szCs w:val="20"/>
          </w:rPr>
        </w:sdtEndPr>
        <w:sdtContent>
          <w:r w:rsidR="006E597C" w:rsidRPr="00D1135E">
            <w:rPr>
              <w:rStyle w:val="Paikkamerkkiteksti"/>
            </w:rPr>
            <w:t>Museo kirjaa tähän 1-3 tärkeintä tavoitetta suunnitelmakaudelle</w:t>
          </w:r>
          <w:r w:rsidR="006E597C" w:rsidRPr="00002C15">
            <w:rPr>
              <w:rStyle w:val="Paikkamerkkiteksti"/>
            </w:rPr>
            <w:t>.</w:t>
          </w:r>
        </w:sdtContent>
      </w:sdt>
    </w:p>
    <w:p w:rsidR="006E597C" w:rsidRDefault="006E597C" w:rsidP="006E597C">
      <w:pPr>
        <w:rPr>
          <w:b/>
          <w:sz w:val="20"/>
          <w:szCs w:val="20"/>
        </w:rPr>
      </w:pPr>
      <w:r>
        <w:rPr>
          <w:b/>
          <w:sz w:val="20"/>
          <w:szCs w:val="20"/>
        </w:rPr>
        <w:br/>
        <w:t>Suunnitellut toimenpiteet ja t</w:t>
      </w:r>
      <w:r w:rsidRPr="00654307">
        <w:rPr>
          <w:b/>
          <w:sz w:val="20"/>
          <w:szCs w:val="20"/>
        </w:rPr>
        <w:t xml:space="preserve">oteutumisen seuranta: </w:t>
      </w:r>
    </w:p>
    <w:p w:rsidR="006E597C" w:rsidRDefault="002F78B7" w:rsidP="006E597C">
      <w:pPr>
        <w:rPr>
          <w:color w:val="FF0000"/>
          <w:sz w:val="20"/>
          <w:szCs w:val="20"/>
        </w:rPr>
      </w:pPr>
      <w:sdt>
        <w:sdtPr>
          <w:rPr>
            <w:rStyle w:val="Tyyli2"/>
          </w:rPr>
          <w:id w:val="-1259144360"/>
          <w:placeholder>
            <w:docPart w:val="BF082767742E4AA3AB42E7732A1BB43C"/>
          </w:placeholder>
          <w:showingPlcHdr/>
        </w:sdtPr>
        <w:sdtEndPr>
          <w:rPr>
            <w:rStyle w:val="Kappaleenoletusfontti"/>
            <w:b/>
            <w:sz w:val="22"/>
            <w:szCs w:val="20"/>
          </w:rPr>
        </w:sdtEndPr>
        <w:sdtContent>
          <w:r w:rsidR="006E597C" w:rsidRPr="00D1135E">
            <w:rPr>
              <w:rStyle w:val="Paikkamerkkiteksti"/>
            </w:rPr>
            <w:t>Museo kirjaa tähän keskeiset toimenpiteet tavoitteiden saavuttamiseksi sekä miten tavoitteiden toteutumista seurataan</w:t>
          </w:r>
          <w:r w:rsidR="006E597C" w:rsidRPr="00002C15">
            <w:rPr>
              <w:rStyle w:val="Paikkamerkkiteksti"/>
            </w:rPr>
            <w:t>.</w:t>
          </w:r>
        </w:sdtContent>
      </w:sdt>
    </w:p>
    <w:p w:rsidR="006E597C" w:rsidRDefault="006E597C" w:rsidP="006E597C">
      <w:pPr>
        <w:rPr>
          <w:b/>
          <w:sz w:val="20"/>
          <w:szCs w:val="20"/>
        </w:rPr>
      </w:pPr>
      <w:r w:rsidRPr="00B86CF5">
        <w:rPr>
          <w:sz w:val="20"/>
          <w:szCs w:val="20"/>
        </w:rPr>
        <w:br/>
      </w:r>
      <w:r w:rsidRPr="002466A5">
        <w:rPr>
          <w:b/>
          <w:sz w:val="20"/>
          <w:szCs w:val="20"/>
        </w:rPr>
        <w:t>Resurssit ja osaaminen:</w:t>
      </w:r>
    </w:p>
    <w:p w:rsidR="006E597C" w:rsidRDefault="002F78B7" w:rsidP="006E597C">
      <w:pPr>
        <w:pStyle w:val="Luettelokappale"/>
        <w:ind w:left="0"/>
        <w:rPr>
          <w:sz w:val="20"/>
          <w:szCs w:val="20"/>
        </w:rPr>
      </w:pPr>
      <w:sdt>
        <w:sdtPr>
          <w:rPr>
            <w:rStyle w:val="Tyyli2"/>
          </w:rPr>
          <w:id w:val="-538667213"/>
          <w:placeholder>
            <w:docPart w:val="B63B1639C0F044F8A95F354496770606"/>
          </w:placeholder>
          <w:showingPlcHdr/>
        </w:sdtPr>
        <w:sdtEndPr>
          <w:rPr>
            <w:rStyle w:val="Kappaleenoletusfontti"/>
            <w:b/>
            <w:sz w:val="22"/>
            <w:szCs w:val="20"/>
          </w:rPr>
        </w:sdtEndPr>
        <w:sdtContent>
          <w:r w:rsidR="006E597C" w:rsidRPr="002466A5">
            <w:rPr>
              <w:rStyle w:val="Paikkamerkkiteksti"/>
            </w:rPr>
            <w:t xml:space="preserve">Museo kuvaa tässä tiiviisti tehtäväkokonaisuuteen suunnitelmakaudella </w:t>
          </w:r>
          <w:r w:rsidR="00E85866">
            <w:rPr>
              <w:rStyle w:val="Paikkamerkkiteksti"/>
            </w:rPr>
            <w:t>käytössä tai suunnitelmissa olevat</w:t>
          </w:r>
          <w:r w:rsidR="006E597C" w:rsidRPr="002466A5">
            <w:rPr>
              <w:rStyle w:val="Paikkamerkkiteksti"/>
            </w:rPr>
            <w:t xml:space="preserve"> resurssit ja osaamisen</w:t>
          </w:r>
          <w:r w:rsidR="006E597C" w:rsidRPr="00002C15">
            <w:rPr>
              <w:rStyle w:val="Paikkamerkkiteksti"/>
            </w:rPr>
            <w:t>.</w:t>
          </w:r>
        </w:sdtContent>
      </w:sdt>
    </w:p>
    <w:p w:rsidR="006E597C" w:rsidRPr="006E597C" w:rsidRDefault="006E597C" w:rsidP="006E597C">
      <w:pPr>
        <w:pStyle w:val="Luettelokappale"/>
        <w:ind w:left="0"/>
        <w:rPr>
          <w:sz w:val="20"/>
          <w:szCs w:val="20"/>
        </w:rPr>
      </w:pPr>
      <w:r>
        <w:rPr>
          <w:b/>
          <w:sz w:val="20"/>
          <w:szCs w:val="20"/>
        </w:rPr>
        <w:br/>
      </w:r>
    </w:p>
    <w:p w:rsidR="006E597C" w:rsidRPr="006E597C" w:rsidRDefault="006E597C" w:rsidP="006E597C">
      <w:pPr>
        <w:pStyle w:val="Luettelokappale"/>
        <w:ind w:left="0"/>
        <w:rPr>
          <w:sz w:val="20"/>
          <w:szCs w:val="20"/>
        </w:rPr>
      </w:pPr>
    </w:p>
    <w:p w:rsidR="00F62D25" w:rsidRPr="006E597C" w:rsidRDefault="00F62D25" w:rsidP="006E597C">
      <w:pPr>
        <w:pStyle w:val="Luettelokappale"/>
        <w:ind w:left="0"/>
        <w:rPr>
          <w:sz w:val="20"/>
          <w:szCs w:val="20"/>
        </w:rPr>
      </w:pPr>
    </w:p>
    <w:p w:rsidR="00A338A0" w:rsidRPr="00EA5483" w:rsidRDefault="00A338A0" w:rsidP="00EA5483">
      <w:pPr>
        <w:pStyle w:val="Luettelokappale"/>
        <w:ind w:left="1800"/>
        <w:rPr>
          <w:b/>
          <w:sz w:val="20"/>
          <w:szCs w:val="20"/>
        </w:rPr>
      </w:pPr>
    </w:p>
    <w:p w:rsidR="00671015" w:rsidRPr="00CD2C3A" w:rsidRDefault="00CD2C3A" w:rsidP="00A312FB">
      <w:pPr>
        <w:pStyle w:val="Luettelokappale"/>
        <w:rPr>
          <w:b/>
        </w:rPr>
      </w:pPr>
      <w:r>
        <w:rPr>
          <w:b/>
        </w:rPr>
        <w:t xml:space="preserve">Valtakunnallisen </w:t>
      </w:r>
      <w:r w:rsidR="00DC4682" w:rsidRPr="00295F36">
        <w:rPr>
          <w:b/>
        </w:rPr>
        <w:t>toiminnan indikaattorit</w:t>
      </w:r>
      <w:r w:rsidR="00B97CB8">
        <w:rPr>
          <w:b/>
        </w:rPr>
        <w:br/>
      </w:r>
    </w:p>
    <w:tbl>
      <w:tblPr>
        <w:tblStyle w:val="TaulukkoRuudukko"/>
        <w:tblW w:w="0" w:type="auto"/>
        <w:tblInd w:w="846" w:type="dxa"/>
        <w:shd w:val="clear" w:color="auto" w:fill="DEEAF6" w:themeFill="accent1" w:themeFillTint="33"/>
        <w:tblLook w:val="04A0" w:firstRow="1" w:lastRow="0" w:firstColumn="1" w:lastColumn="0" w:noHBand="0" w:noVBand="1"/>
      </w:tblPr>
      <w:tblGrid>
        <w:gridCol w:w="2551"/>
        <w:gridCol w:w="3381"/>
        <w:gridCol w:w="2850"/>
      </w:tblGrid>
      <w:tr w:rsidR="00671015" w:rsidTr="003E0253">
        <w:trPr>
          <w:trHeight w:val="337"/>
        </w:trPr>
        <w:tc>
          <w:tcPr>
            <w:tcW w:w="2551" w:type="dxa"/>
            <w:shd w:val="clear" w:color="auto" w:fill="DEEAF6" w:themeFill="accent1" w:themeFillTint="33"/>
          </w:tcPr>
          <w:p w:rsidR="00671015" w:rsidRDefault="00B00992" w:rsidP="003E0253">
            <w:pPr>
              <w:pStyle w:val="Luettelokappale"/>
              <w:ind w:left="0"/>
              <w:rPr>
                <w:b/>
              </w:rPr>
            </w:pPr>
            <w:r w:rsidRPr="00993FAC">
              <w:rPr>
                <w:b/>
                <w:sz w:val="20"/>
                <w:szCs w:val="20"/>
              </w:rPr>
              <w:t xml:space="preserve">Valtakunnallinen </w:t>
            </w:r>
            <w:r w:rsidR="003E0253">
              <w:rPr>
                <w:b/>
                <w:sz w:val="20"/>
                <w:szCs w:val="20"/>
              </w:rPr>
              <w:t>vastuumuseotyö</w:t>
            </w:r>
            <w:r>
              <w:rPr>
                <w:b/>
                <w:sz w:val="20"/>
                <w:szCs w:val="20"/>
              </w:rPr>
              <w:br/>
            </w:r>
          </w:p>
        </w:tc>
        <w:tc>
          <w:tcPr>
            <w:tcW w:w="3381" w:type="dxa"/>
            <w:shd w:val="clear" w:color="auto" w:fill="DEEAF6" w:themeFill="accent1" w:themeFillTint="33"/>
          </w:tcPr>
          <w:p w:rsidR="00671015" w:rsidRDefault="003F43E9" w:rsidP="00671015">
            <w:pPr>
              <w:pStyle w:val="Luettelokappale"/>
              <w:ind w:left="0"/>
              <w:rPr>
                <w:b/>
              </w:rPr>
            </w:pPr>
            <w:r>
              <w:rPr>
                <w:b/>
              </w:rPr>
              <w:t>Indikaattori</w:t>
            </w:r>
          </w:p>
        </w:tc>
        <w:tc>
          <w:tcPr>
            <w:tcW w:w="2850" w:type="dxa"/>
            <w:shd w:val="clear" w:color="auto" w:fill="DEEAF6" w:themeFill="accent1" w:themeFillTint="33"/>
          </w:tcPr>
          <w:p w:rsidR="00671015" w:rsidRDefault="003F43E9" w:rsidP="00671015">
            <w:pPr>
              <w:pStyle w:val="Luettelokappale"/>
              <w:ind w:left="0"/>
              <w:rPr>
                <w:b/>
              </w:rPr>
            </w:pPr>
            <w:r>
              <w:rPr>
                <w:b/>
              </w:rPr>
              <w:t>Arvio</w:t>
            </w:r>
          </w:p>
        </w:tc>
      </w:tr>
      <w:tr w:rsidR="00324A27" w:rsidTr="003E0253">
        <w:trPr>
          <w:trHeight w:val="1221"/>
        </w:trPr>
        <w:tc>
          <w:tcPr>
            <w:tcW w:w="2551" w:type="dxa"/>
            <w:shd w:val="clear" w:color="auto" w:fill="DEEAF6" w:themeFill="accent1" w:themeFillTint="33"/>
          </w:tcPr>
          <w:p w:rsidR="00324A27" w:rsidRPr="003E0253" w:rsidRDefault="00324A27" w:rsidP="003E0253">
            <w:pPr>
              <w:pStyle w:val="Luettelokappale"/>
              <w:ind w:left="0"/>
            </w:pPr>
          </w:p>
        </w:tc>
        <w:tc>
          <w:tcPr>
            <w:tcW w:w="3381" w:type="dxa"/>
            <w:shd w:val="clear" w:color="auto" w:fill="DEEAF6" w:themeFill="accent1" w:themeFillTint="33"/>
          </w:tcPr>
          <w:p w:rsidR="001049A8" w:rsidRDefault="00716CE8" w:rsidP="002F78B7">
            <w:pPr>
              <w:pStyle w:val="Luettelokappale"/>
              <w:numPr>
                <w:ilvl w:val="0"/>
                <w:numId w:val="18"/>
              </w:numPr>
              <w:rPr>
                <w:sz w:val="18"/>
                <w:szCs w:val="18"/>
              </w:rPr>
            </w:pPr>
            <w:r>
              <w:rPr>
                <w:sz w:val="18"/>
                <w:szCs w:val="18"/>
              </w:rPr>
              <w:t>Näyttelyiden määrä</w:t>
            </w:r>
            <w:r w:rsidR="001049A8">
              <w:rPr>
                <w:sz w:val="18"/>
                <w:szCs w:val="18"/>
              </w:rPr>
              <w:t xml:space="preserve"> sijaintikunnan ulkopuolella</w:t>
            </w:r>
          </w:p>
          <w:p w:rsidR="001049A8" w:rsidRDefault="001049A8" w:rsidP="00671015">
            <w:pPr>
              <w:pStyle w:val="Luettelokappale"/>
              <w:ind w:left="0"/>
              <w:rPr>
                <w:sz w:val="18"/>
                <w:szCs w:val="18"/>
              </w:rPr>
            </w:pPr>
          </w:p>
          <w:p w:rsidR="00324A27" w:rsidRDefault="00716CE8" w:rsidP="002F78B7">
            <w:pPr>
              <w:pStyle w:val="Luettelokappale"/>
              <w:numPr>
                <w:ilvl w:val="0"/>
                <w:numId w:val="18"/>
              </w:numPr>
              <w:rPr>
                <w:sz w:val="18"/>
                <w:szCs w:val="18"/>
              </w:rPr>
            </w:pPr>
            <w:r>
              <w:rPr>
                <w:sz w:val="18"/>
                <w:szCs w:val="18"/>
              </w:rPr>
              <w:t>Museon järjestämien työpajojen ja vastaavien määrä</w:t>
            </w:r>
            <w:r w:rsidR="001049A8">
              <w:rPr>
                <w:sz w:val="18"/>
                <w:szCs w:val="18"/>
              </w:rPr>
              <w:t xml:space="preserve"> sijaintipaikkakunnan ulk</w:t>
            </w:r>
            <w:r w:rsidR="00E84A30">
              <w:rPr>
                <w:sz w:val="18"/>
                <w:szCs w:val="18"/>
              </w:rPr>
              <w:t>o</w:t>
            </w:r>
            <w:r w:rsidR="001049A8">
              <w:rPr>
                <w:sz w:val="18"/>
                <w:szCs w:val="18"/>
              </w:rPr>
              <w:t>puolella</w:t>
            </w:r>
            <w:r w:rsidR="00E84A30">
              <w:rPr>
                <w:sz w:val="18"/>
                <w:szCs w:val="18"/>
              </w:rPr>
              <w:br/>
            </w:r>
          </w:p>
          <w:p w:rsidR="00324A27" w:rsidRDefault="00716CE8" w:rsidP="002F78B7">
            <w:pPr>
              <w:pStyle w:val="Luettelokappale"/>
              <w:numPr>
                <w:ilvl w:val="0"/>
                <w:numId w:val="18"/>
              </w:numPr>
              <w:rPr>
                <w:sz w:val="18"/>
                <w:szCs w:val="18"/>
              </w:rPr>
            </w:pPr>
            <w:proofErr w:type="gramStart"/>
            <w:r>
              <w:rPr>
                <w:sz w:val="18"/>
                <w:szCs w:val="18"/>
              </w:rPr>
              <w:t>Luentojen, keskustelutilaisuuksien, kulttuuriympäristötapahtumien tai muiden</w:t>
            </w:r>
            <w:r w:rsidR="003E0253">
              <w:rPr>
                <w:sz w:val="18"/>
                <w:szCs w:val="18"/>
              </w:rPr>
              <w:t xml:space="preserve"> </w:t>
            </w:r>
            <w:r w:rsidR="003E0253">
              <w:rPr>
                <w:sz w:val="18"/>
                <w:szCs w:val="18"/>
              </w:rPr>
              <w:lastRenderedPageBreak/>
              <w:t>mus</w:t>
            </w:r>
            <w:r>
              <w:rPr>
                <w:sz w:val="18"/>
                <w:szCs w:val="18"/>
              </w:rPr>
              <w:t>eoiden järjestämien tapahtumien määrä</w:t>
            </w:r>
            <w:r w:rsidR="003E0253">
              <w:rPr>
                <w:sz w:val="18"/>
                <w:szCs w:val="18"/>
              </w:rPr>
              <w:t xml:space="preserve"> sijaintipaikkakunnan </w:t>
            </w:r>
            <w:r w:rsidR="001049A8">
              <w:rPr>
                <w:sz w:val="18"/>
                <w:szCs w:val="18"/>
              </w:rPr>
              <w:t>ulkopuolella.</w:t>
            </w:r>
            <w:proofErr w:type="gramEnd"/>
          </w:p>
          <w:p w:rsidR="00324A27" w:rsidRDefault="00324A27" w:rsidP="00671015">
            <w:pPr>
              <w:pStyle w:val="Luettelokappale"/>
              <w:ind w:left="0"/>
              <w:rPr>
                <w:sz w:val="18"/>
                <w:szCs w:val="18"/>
              </w:rPr>
            </w:pPr>
          </w:p>
          <w:p w:rsidR="00324A27" w:rsidRPr="003F43E9" w:rsidRDefault="00324A27" w:rsidP="002F78B7">
            <w:pPr>
              <w:pStyle w:val="Luettelokappale"/>
              <w:numPr>
                <w:ilvl w:val="0"/>
                <w:numId w:val="18"/>
              </w:numPr>
              <w:rPr>
                <w:sz w:val="18"/>
                <w:szCs w:val="18"/>
              </w:rPr>
            </w:pPr>
            <w:r>
              <w:rPr>
                <w:sz w:val="18"/>
                <w:szCs w:val="18"/>
              </w:rPr>
              <w:t>Mediaosumien määrä</w:t>
            </w:r>
          </w:p>
        </w:tc>
        <w:tc>
          <w:tcPr>
            <w:tcW w:w="2850" w:type="dxa"/>
            <w:shd w:val="clear" w:color="auto" w:fill="DEEAF6" w:themeFill="accent1" w:themeFillTint="33"/>
          </w:tcPr>
          <w:p w:rsidR="00324A27" w:rsidRDefault="00E84A30" w:rsidP="00671015">
            <w:pPr>
              <w:pStyle w:val="Luettelokappale"/>
              <w:ind w:left="0"/>
              <w:rPr>
                <w:sz w:val="18"/>
                <w:szCs w:val="18"/>
              </w:rPr>
            </w:pPr>
            <w:r>
              <w:rPr>
                <w:sz w:val="18"/>
                <w:szCs w:val="18"/>
              </w:rPr>
              <w:lastRenderedPageBreak/>
              <w:t>2020</w:t>
            </w:r>
          </w:p>
          <w:p w:rsidR="00E84A30" w:rsidRDefault="00E84A30" w:rsidP="00671015">
            <w:pPr>
              <w:pStyle w:val="Luettelokappale"/>
              <w:ind w:left="0"/>
              <w:rPr>
                <w:sz w:val="18"/>
                <w:szCs w:val="18"/>
              </w:rPr>
            </w:pPr>
          </w:p>
          <w:p w:rsidR="00E84A30" w:rsidRDefault="00E84A30" w:rsidP="00671015">
            <w:pPr>
              <w:pStyle w:val="Luettelokappale"/>
              <w:ind w:left="0"/>
              <w:rPr>
                <w:sz w:val="18"/>
                <w:szCs w:val="18"/>
              </w:rPr>
            </w:pPr>
            <w:r>
              <w:rPr>
                <w:sz w:val="18"/>
                <w:szCs w:val="18"/>
              </w:rPr>
              <w:t>2021</w:t>
            </w:r>
          </w:p>
          <w:p w:rsidR="00E84A30" w:rsidRDefault="00E84A30" w:rsidP="00671015">
            <w:pPr>
              <w:pStyle w:val="Luettelokappale"/>
              <w:ind w:left="0"/>
              <w:rPr>
                <w:sz w:val="18"/>
                <w:szCs w:val="18"/>
              </w:rPr>
            </w:pPr>
          </w:p>
          <w:p w:rsidR="00E84A30" w:rsidRDefault="00E84A30" w:rsidP="00671015">
            <w:pPr>
              <w:pStyle w:val="Luettelokappale"/>
              <w:ind w:left="0"/>
              <w:rPr>
                <w:sz w:val="18"/>
                <w:szCs w:val="18"/>
              </w:rPr>
            </w:pPr>
            <w:r>
              <w:rPr>
                <w:sz w:val="18"/>
                <w:szCs w:val="18"/>
              </w:rPr>
              <w:t>2022</w:t>
            </w:r>
          </w:p>
          <w:p w:rsidR="00E84A30" w:rsidRDefault="00E84A30" w:rsidP="00671015">
            <w:pPr>
              <w:pStyle w:val="Luettelokappale"/>
              <w:ind w:left="0"/>
              <w:rPr>
                <w:sz w:val="18"/>
                <w:szCs w:val="18"/>
              </w:rPr>
            </w:pPr>
          </w:p>
          <w:p w:rsidR="00E84A30" w:rsidRPr="003F43E9" w:rsidRDefault="00E84A30" w:rsidP="00671015">
            <w:pPr>
              <w:pStyle w:val="Luettelokappale"/>
              <w:ind w:left="0"/>
              <w:rPr>
                <w:sz w:val="18"/>
                <w:szCs w:val="18"/>
              </w:rPr>
            </w:pPr>
            <w:r>
              <w:rPr>
                <w:sz w:val="18"/>
                <w:szCs w:val="18"/>
              </w:rPr>
              <w:t>2023</w:t>
            </w:r>
          </w:p>
        </w:tc>
      </w:tr>
      <w:tr w:rsidR="00324A27" w:rsidTr="003E0253">
        <w:trPr>
          <w:trHeight w:val="1221"/>
        </w:trPr>
        <w:tc>
          <w:tcPr>
            <w:tcW w:w="2551" w:type="dxa"/>
            <w:shd w:val="clear" w:color="auto" w:fill="DEEAF6" w:themeFill="accent1" w:themeFillTint="33"/>
          </w:tcPr>
          <w:p w:rsidR="00324A27" w:rsidRDefault="00324A27" w:rsidP="00671015">
            <w:pPr>
              <w:pStyle w:val="Luettelokappale"/>
              <w:ind w:left="0"/>
              <w:rPr>
                <w:b/>
              </w:rPr>
            </w:pPr>
          </w:p>
        </w:tc>
        <w:tc>
          <w:tcPr>
            <w:tcW w:w="3381" w:type="dxa"/>
            <w:tcBorders>
              <w:bottom w:val="single" w:sz="4" w:space="0" w:color="auto"/>
            </w:tcBorders>
            <w:shd w:val="clear" w:color="auto" w:fill="DEEAF6" w:themeFill="accent1" w:themeFillTint="33"/>
          </w:tcPr>
          <w:p w:rsidR="00324A27" w:rsidRDefault="000676D4" w:rsidP="002F78B7">
            <w:pPr>
              <w:pStyle w:val="Luettelokappale"/>
              <w:numPr>
                <w:ilvl w:val="0"/>
                <w:numId w:val="18"/>
              </w:numPr>
              <w:rPr>
                <w:sz w:val="18"/>
                <w:szCs w:val="18"/>
              </w:rPr>
            </w:pPr>
            <w:r>
              <w:rPr>
                <w:sz w:val="18"/>
                <w:szCs w:val="18"/>
              </w:rPr>
              <w:t>Yhteishankkeiden määrä omalla toimialalla toimivien museoiden kanssa (käynnissä olevat)</w:t>
            </w:r>
          </w:p>
          <w:p w:rsidR="000676D4" w:rsidRDefault="000676D4" w:rsidP="00671015">
            <w:pPr>
              <w:pStyle w:val="Luettelokappale"/>
              <w:ind w:left="0"/>
              <w:rPr>
                <w:sz w:val="18"/>
                <w:szCs w:val="18"/>
              </w:rPr>
            </w:pPr>
          </w:p>
          <w:p w:rsidR="000676D4" w:rsidRDefault="000676D4" w:rsidP="002F78B7">
            <w:pPr>
              <w:pStyle w:val="Luettelokappale"/>
              <w:numPr>
                <w:ilvl w:val="0"/>
                <w:numId w:val="18"/>
              </w:numPr>
              <w:rPr>
                <w:sz w:val="18"/>
                <w:szCs w:val="18"/>
              </w:rPr>
            </w:pPr>
            <w:r>
              <w:rPr>
                <w:sz w:val="18"/>
                <w:szCs w:val="18"/>
              </w:rPr>
              <w:t>Yhteistyöhankkeiden määrä laajemmin museoalalla (käynnissä olevat)</w:t>
            </w:r>
          </w:p>
          <w:p w:rsidR="00E84A30" w:rsidRDefault="00E84A30" w:rsidP="00671015">
            <w:pPr>
              <w:pStyle w:val="Luettelokappale"/>
              <w:ind w:left="0"/>
              <w:rPr>
                <w:sz w:val="18"/>
                <w:szCs w:val="18"/>
              </w:rPr>
            </w:pPr>
          </w:p>
          <w:p w:rsidR="00E84A30" w:rsidRDefault="00E84A30" w:rsidP="002F78B7">
            <w:pPr>
              <w:pStyle w:val="Luettelokappale"/>
              <w:numPr>
                <w:ilvl w:val="0"/>
                <w:numId w:val="18"/>
              </w:numPr>
              <w:rPr>
                <w:sz w:val="18"/>
                <w:szCs w:val="18"/>
              </w:rPr>
            </w:pPr>
            <w:r>
              <w:rPr>
                <w:sz w:val="18"/>
                <w:szCs w:val="18"/>
              </w:rPr>
              <w:t>Yhteistyöhankkeiden määrä oman toimialan kumppaneiden ja sidosryhmien kanssa (käynnissä olevat)</w:t>
            </w:r>
          </w:p>
          <w:p w:rsidR="00E84A30" w:rsidRDefault="00E84A30" w:rsidP="00671015">
            <w:pPr>
              <w:pStyle w:val="Luettelokappale"/>
              <w:ind w:left="0"/>
              <w:rPr>
                <w:sz w:val="18"/>
                <w:szCs w:val="18"/>
              </w:rPr>
            </w:pPr>
          </w:p>
          <w:p w:rsidR="00E84A30" w:rsidRDefault="00E84A30" w:rsidP="002F78B7">
            <w:pPr>
              <w:pStyle w:val="Luettelokappale"/>
              <w:numPr>
                <w:ilvl w:val="0"/>
                <w:numId w:val="18"/>
              </w:numPr>
              <w:rPr>
                <w:sz w:val="18"/>
                <w:szCs w:val="18"/>
              </w:rPr>
            </w:pPr>
            <w:r>
              <w:rPr>
                <w:sz w:val="18"/>
                <w:szCs w:val="18"/>
              </w:rPr>
              <w:t>Kansainvälisten yhteistyöhankkeiden määrä (käynnissä olevat)</w:t>
            </w:r>
          </w:p>
          <w:p w:rsidR="000676D4" w:rsidRDefault="000676D4" w:rsidP="00671015">
            <w:pPr>
              <w:pStyle w:val="Luettelokappale"/>
              <w:ind w:left="0"/>
              <w:rPr>
                <w:sz w:val="18"/>
                <w:szCs w:val="18"/>
              </w:rPr>
            </w:pPr>
          </w:p>
          <w:p w:rsidR="000676D4" w:rsidRPr="003F43E9" w:rsidRDefault="000676D4" w:rsidP="00671015">
            <w:pPr>
              <w:pStyle w:val="Luettelokappale"/>
              <w:ind w:left="0"/>
              <w:rPr>
                <w:sz w:val="18"/>
                <w:szCs w:val="18"/>
              </w:rPr>
            </w:pPr>
          </w:p>
        </w:tc>
        <w:tc>
          <w:tcPr>
            <w:tcW w:w="2850" w:type="dxa"/>
            <w:shd w:val="clear" w:color="auto" w:fill="DEEAF6" w:themeFill="accent1" w:themeFillTint="33"/>
          </w:tcPr>
          <w:p w:rsidR="00324A27" w:rsidRDefault="000676D4" w:rsidP="00671015">
            <w:pPr>
              <w:pStyle w:val="Luettelokappale"/>
              <w:ind w:left="0"/>
              <w:rPr>
                <w:sz w:val="18"/>
                <w:szCs w:val="18"/>
              </w:rPr>
            </w:pPr>
            <w:r>
              <w:rPr>
                <w:sz w:val="18"/>
                <w:szCs w:val="18"/>
              </w:rPr>
              <w:t>2020</w:t>
            </w:r>
          </w:p>
          <w:p w:rsidR="000676D4" w:rsidRDefault="000676D4" w:rsidP="00671015">
            <w:pPr>
              <w:pStyle w:val="Luettelokappale"/>
              <w:ind w:left="0"/>
              <w:rPr>
                <w:sz w:val="18"/>
                <w:szCs w:val="18"/>
              </w:rPr>
            </w:pPr>
          </w:p>
          <w:p w:rsidR="000676D4" w:rsidRDefault="000676D4" w:rsidP="00671015">
            <w:pPr>
              <w:pStyle w:val="Luettelokappale"/>
              <w:ind w:left="0"/>
              <w:rPr>
                <w:sz w:val="18"/>
                <w:szCs w:val="18"/>
              </w:rPr>
            </w:pPr>
            <w:r>
              <w:rPr>
                <w:sz w:val="18"/>
                <w:szCs w:val="18"/>
              </w:rPr>
              <w:t>2021</w:t>
            </w:r>
          </w:p>
          <w:p w:rsidR="000676D4" w:rsidRDefault="000676D4" w:rsidP="00671015">
            <w:pPr>
              <w:pStyle w:val="Luettelokappale"/>
              <w:ind w:left="0"/>
              <w:rPr>
                <w:sz w:val="18"/>
                <w:szCs w:val="18"/>
              </w:rPr>
            </w:pPr>
          </w:p>
          <w:p w:rsidR="000676D4" w:rsidRDefault="000676D4" w:rsidP="00671015">
            <w:pPr>
              <w:pStyle w:val="Luettelokappale"/>
              <w:ind w:left="0"/>
              <w:rPr>
                <w:sz w:val="18"/>
                <w:szCs w:val="18"/>
              </w:rPr>
            </w:pPr>
            <w:r>
              <w:rPr>
                <w:sz w:val="18"/>
                <w:szCs w:val="18"/>
              </w:rPr>
              <w:t>2022</w:t>
            </w:r>
          </w:p>
          <w:p w:rsidR="000676D4" w:rsidRDefault="000676D4" w:rsidP="00671015">
            <w:pPr>
              <w:pStyle w:val="Luettelokappale"/>
              <w:ind w:left="0"/>
              <w:rPr>
                <w:sz w:val="18"/>
                <w:szCs w:val="18"/>
              </w:rPr>
            </w:pPr>
          </w:p>
          <w:p w:rsidR="000676D4" w:rsidRPr="003F43E9" w:rsidRDefault="000676D4" w:rsidP="00671015">
            <w:pPr>
              <w:pStyle w:val="Luettelokappale"/>
              <w:ind w:left="0"/>
              <w:rPr>
                <w:sz w:val="18"/>
                <w:szCs w:val="18"/>
              </w:rPr>
            </w:pPr>
            <w:r>
              <w:rPr>
                <w:sz w:val="18"/>
                <w:szCs w:val="18"/>
              </w:rPr>
              <w:t>2023</w:t>
            </w:r>
          </w:p>
        </w:tc>
      </w:tr>
      <w:tr w:rsidR="00324A27" w:rsidTr="003E0253">
        <w:trPr>
          <w:trHeight w:val="1709"/>
        </w:trPr>
        <w:tc>
          <w:tcPr>
            <w:tcW w:w="2551" w:type="dxa"/>
            <w:shd w:val="clear" w:color="auto" w:fill="DEEAF6" w:themeFill="accent1" w:themeFillTint="33"/>
          </w:tcPr>
          <w:p w:rsidR="00324A27" w:rsidRDefault="00324A27" w:rsidP="002541F1">
            <w:pPr>
              <w:pStyle w:val="Luettelokappale"/>
              <w:ind w:left="0"/>
              <w:rPr>
                <w:sz w:val="20"/>
                <w:szCs w:val="20"/>
              </w:rPr>
            </w:pPr>
            <w:r>
              <w:rPr>
                <w:sz w:val="20"/>
                <w:szCs w:val="20"/>
              </w:rPr>
              <w:t xml:space="preserve"> </w:t>
            </w:r>
          </w:p>
        </w:tc>
        <w:tc>
          <w:tcPr>
            <w:tcW w:w="3381" w:type="dxa"/>
            <w:shd w:val="clear" w:color="auto" w:fill="DEEAF6" w:themeFill="accent1" w:themeFillTint="33"/>
          </w:tcPr>
          <w:p w:rsidR="002F78B7" w:rsidRDefault="000676D4" w:rsidP="002F78B7">
            <w:pPr>
              <w:pStyle w:val="Luettelokappale"/>
              <w:numPr>
                <w:ilvl w:val="0"/>
                <w:numId w:val="18"/>
              </w:numPr>
              <w:rPr>
                <w:sz w:val="18"/>
                <w:szCs w:val="18"/>
              </w:rPr>
            </w:pPr>
            <w:r>
              <w:rPr>
                <w:sz w:val="18"/>
                <w:szCs w:val="18"/>
              </w:rPr>
              <w:t>Onko museolla digitointisuunnitelma?</w:t>
            </w:r>
          </w:p>
          <w:p w:rsidR="002F78B7" w:rsidRDefault="002F78B7" w:rsidP="002F78B7">
            <w:pPr>
              <w:pStyle w:val="Luettelokappale"/>
              <w:rPr>
                <w:sz w:val="18"/>
                <w:szCs w:val="18"/>
              </w:rPr>
            </w:pPr>
          </w:p>
          <w:p w:rsidR="000676D4" w:rsidRPr="002F78B7" w:rsidRDefault="000676D4" w:rsidP="002F78B7">
            <w:pPr>
              <w:pStyle w:val="Luettelokappale"/>
              <w:numPr>
                <w:ilvl w:val="0"/>
                <w:numId w:val="18"/>
              </w:numPr>
              <w:rPr>
                <w:sz w:val="18"/>
                <w:szCs w:val="18"/>
              </w:rPr>
            </w:pPr>
            <w:r w:rsidRPr="002F78B7">
              <w:rPr>
                <w:sz w:val="18"/>
                <w:szCs w:val="18"/>
              </w:rPr>
              <w:t>Onko museolla suunnitelma digitoitujen aineistojen verkkosaatavuudesta?</w:t>
            </w:r>
          </w:p>
          <w:p w:rsidR="00E84A30" w:rsidRDefault="00E84A30" w:rsidP="006778F6">
            <w:pPr>
              <w:pStyle w:val="Luettelokappale"/>
              <w:ind w:left="0"/>
              <w:rPr>
                <w:sz w:val="18"/>
                <w:szCs w:val="18"/>
              </w:rPr>
            </w:pPr>
          </w:p>
          <w:p w:rsidR="00E84A30" w:rsidRPr="003F43E9" w:rsidRDefault="00E84A30" w:rsidP="002F78B7">
            <w:pPr>
              <w:pStyle w:val="Luettelokappale"/>
              <w:numPr>
                <w:ilvl w:val="0"/>
                <w:numId w:val="18"/>
              </w:numPr>
              <w:rPr>
                <w:sz w:val="18"/>
                <w:szCs w:val="18"/>
              </w:rPr>
            </w:pPr>
            <w:r>
              <w:rPr>
                <w:sz w:val="18"/>
                <w:szCs w:val="18"/>
              </w:rPr>
              <w:t>K</w:t>
            </w:r>
            <w:r w:rsidR="00716CE8">
              <w:rPr>
                <w:sz w:val="18"/>
                <w:szCs w:val="18"/>
              </w:rPr>
              <w:t>oordinoiko museo kokoelmayhteistyötä omalla erikoisalallaan?</w:t>
            </w:r>
          </w:p>
        </w:tc>
        <w:tc>
          <w:tcPr>
            <w:tcW w:w="2850" w:type="dxa"/>
            <w:shd w:val="clear" w:color="auto" w:fill="DEEAF6" w:themeFill="accent1" w:themeFillTint="33"/>
          </w:tcPr>
          <w:p w:rsidR="00324A27" w:rsidRPr="003F43E9" w:rsidRDefault="00716CE8" w:rsidP="00671015">
            <w:pPr>
              <w:pStyle w:val="Luettelokappale"/>
              <w:ind w:left="0"/>
              <w:rPr>
                <w:sz w:val="18"/>
                <w:szCs w:val="18"/>
              </w:rPr>
            </w:pPr>
            <w:r>
              <w:rPr>
                <w:sz w:val="18"/>
                <w:szCs w:val="18"/>
              </w:rPr>
              <w:t>kyllä / ei</w:t>
            </w:r>
          </w:p>
        </w:tc>
      </w:tr>
      <w:tr w:rsidR="001049A8" w:rsidTr="003E0253">
        <w:trPr>
          <w:trHeight w:val="1709"/>
        </w:trPr>
        <w:tc>
          <w:tcPr>
            <w:tcW w:w="2551" w:type="dxa"/>
            <w:shd w:val="clear" w:color="auto" w:fill="DEEAF6" w:themeFill="accent1" w:themeFillTint="33"/>
          </w:tcPr>
          <w:p w:rsidR="001049A8" w:rsidRPr="002F78B7" w:rsidRDefault="00716CE8" w:rsidP="002541F1">
            <w:pPr>
              <w:pStyle w:val="Luettelokappale"/>
              <w:ind w:left="0"/>
              <w:rPr>
                <w:color w:val="7F7F7F" w:themeColor="text1" w:themeTint="80"/>
                <w:sz w:val="20"/>
                <w:szCs w:val="20"/>
              </w:rPr>
            </w:pPr>
            <w:r w:rsidRPr="002F78B7">
              <w:rPr>
                <w:color w:val="7F7F7F" w:themeColor="text1" w:themeTint="80"/>
                <w:sz w:val="18"/>
                <w:szCs w:val="18"/>
              </w:rPr>
              <w:t>Saadaan M</w:t>
            </w:r>
            <w:r w:rsidR="001049A8" w:rsidRPr="002F78B7">
              <w:rPr>
                <w:color w:val="7F7F7F" w:themeColor="text1" w:themeTint="80"/>
                <w:sz w:val="18"/>
                <w:szCs w:val="18"/>
              </w:rPr>
              <w:t>useotilastosta</w:t>
            </w:r>
          </w:p>
        </w:tc>
        <w:tc>
          <w:tcPr>
            <w:tcW w:w="3381" w:type="dxa"/>
            <w:shd w:val="clear" w:color="auto" w:fill="DEEAF6" w:themeFill="accent1" w:themeFillTint="33"/>
          </w:tcPr>
          <w:p w:rsidR="002F78B7" w:rsidRPr="002F78B7" w:rsidRDefault="00E84A30"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Kokoelma</w:t>
            </w:r>
            <w:r w:rsidR="00716CE8" w:rsidRPr="002F78B7">
              <w:rPr>
                <w:color w:val="7F7F7F" w:themeColor="text1" w:themeTint="80"/>
                <w:sz w:val="18"/>
                <w:szCs w:val="18"/>
              </w:rPr>
              <w:t>lainojen määrä</w:t>
            </w:r>
          </w:p>
          <w:p w:rsidR="002F78B7" w:rsidRPr="002F78B7" w:rsidRDefault="002F78B7" w:rsidP="002F78B7">
            <w:pPr>
              <w:pStyle w:val="Luettelokappale"/>
              <w:rPr>
                <w:color w:val="7F7F7F" w:themeColor="text1" w:themeTint="80"/>
                <w:sz w:val="18"/>
                <w:szCs w:val="18"/>
              </w:rPr>
            </w:pPr>
          </w:p>
          <w:p w:rsidR="001049A8" w:rsidRPr="002F78B7" w:rsidRDefault="00716CE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Näyttelyiden määrä</w:t>
            </w:r>
          </w:p>
          <w:p w:rsidR="001049A8" w:rsidRPr="002F78B7" w:rsidRDefault="001049A8" w:rsidP="006778F6">
            <w:pPr>
              <w:pStyle w:val="Luettelokappale"/>
              <w:ind w:left="0"/>
              <w:rPr>
                <w:color w:val="7F7F7F" w:themeColor="text1" w:themeTint="80"/>
                <w:sz w:val="18"/>
                <w:szCs w:val="18"/>
              </w:rPr>
            </w:pPr>
          </w:p>
          <w:p w:rsidR="001049A8" w:rsidRPr="002F78B7" w:rsidRDefault="001049A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Kiertonäyttelyiden määrä</w:t>
            </w:r>
          </w:p>
          <w:p w:rsidR="001049A8" w:rsidRPr="002F78B7" w:rsidRDefault="001049A8" w:rsidP="006778F6">
            <w:pPr>
              <w:pStyle w:val="Luettelokappale"/>
              <w:ind w:left="0"/>
              <w:rPr>
                <w:color w:val="7F7F7F" w:themeColor="text1" w:themeTint="80"/>
                <w:sz w:val="18"/>
                <w:szCs w:val="18"/>
              </w:rPr>
            </w:pPr>
          </w:p>
          <w:p w:rsidR="001049A8" w:rsidRPr="002F78B7" w:rsidRDefault="00716CE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 xml:space="preserve">Esillä olevien </w:t>
            </w:r>
            <w:proofErr w:type="spellStart"/>
            <w:r w:rsidRPr="002F78B7">
              <w:rPr>
                <w:color w:val="7F7F7F" w:themeColor="text1" w:themeTint="80"/>
                <w:sz w:val="18"/>
                <w:szCs w:val="18"/>
              </w:rPr>
              <w:t>kuratoitujen</w:t>
            </w:r>
            <w:proofErr w:type="spellEnd"/>
            <w:r w:rsidRPr="002F78B7">
              <w:rPr>
                <w:color w:val="7F7F7F" w:themeColor="text1" w:themeTint="80"/>
                <w:sz w:val="18"/>
                <w:szCs w:val="18"/>
              </w:rPr>
              <w:t xml:space="preserve"> </w:t>
            </w:r>
            <w:r w:rsidR="001049A8" w:rsidRPr="002F78B7">
              <w:rPr>
                <w:color w:val="7F7F7F" w:themeColor="text1" w:themeTint="80"/>
                <w:sz w:val="18"/>
                <w:szCs w:val="18"/>
              </w:rPr>
              <w:t>s</w:t>
            </w:r>
            <w:r w:rsidRPr="002F78B7">
              <w:rPr>
                <w:color w:val="7F7F7F" w:themeColor="text1" w:themeTint="80"/>
                <w:sz w:val="18"/>
                <w:szCs w:val="18"/>
              </w:rPr>
              <w:t>isältöjen määrä</w:t>
            </w:r>
            <w:r w:rsidR="001049A8" w:rsidRPr="002F78B7">
              <w:rPr>
                <w:color w:val="7F7F7F" w:themeColor="text1" w:themeTint="80"/>
                <w:sz w:val="18"/>
                <w:szCs w:val="18"/>
              </w:rPr>
              <w:t xml:space="preserve"> verkossa</w:t>
            </w:r>
          </w:p>
          <w:p w:rsidR="001049A8" w:rsidRPr="002F78B7" w:rsidRDefault="001049A8" w:rsidP="006778F6">
            <w:pPr>
              <w:pStyle w:val="Luettelokappale"/>
              <w:ind w:left="0"/>
              <w:rPr>
                <w:color w:val="7F7F7F" w:themeColor="text1" w:themeTint="80"/>
                <w:sz w:val="18"/>
                <w:szCs w:val="18"/>
              </w:rPr>
            </w:pPr>
          </w:p>
          <w:p w:rsidR="001049A8" w:rsidRPr="002F78B7" w:rsidRDefault="001049A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Vierailujen määrä verkkosisällöissä</w:t>
            </w:r>
          </w:p>
          <w:p w:rsidR="00716CE8" w:rsidRPr="002F78B7" w:rsidRDefault="00716CE8" w:rsidP="006778F6">
            <w:pPr>
              <w:pStyle w:val="Luettelokappale"/>
              <w:ind w:left="0"/>
              <w:rPr>
                <w:color w:val="7F7F7F" w:themeColor="text1" w:themeTint="80"/>
                <w:sz w:val="18"/>
                <w:szCs w:val="18"/>
              </w:rPr>
            </w:pPr>
          </w:p>
          <w:p w:rsidR="001049A8" w:rsidRPr="002F78B7" w:rsidRDefault="004A08B3"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 xml:space="preserve">Sosiaalisen median kanavien </w:t>
            </w:r>
            <w:r w:rsidR="001049A8" w:rsidRPr="002F78B7">
              <w:rPr>
                <w:color w:val="7F7F7F" w:themeColor="text1" w:themeTint="80"/>
                <w:sz w:val="18"/>
                <w:szCs w:val="18"/>
              </w:rPr>
              <w:t>seuraaj</w:t>
            </w:r>
            <w:r w:rsidR="00716CE8" w:rsidRPr="002F78B7">
              <w:rPr>
                <w:color w:val="7F7F7F" w:themeColor="text1" w:themeTint="80"/>
                <w:sz w:val="18"/>
                <w:szCs w:val="18"/>
              </w:rPr>
              <w:t>ien määrä</w:t>
            </w:r>
          </w:p>
          <w:p w:rsidR="00E84A30" w:rsidRPr="002F78B7" w:rsidRDefault="00E84A30" w:rsidP="006778F6">
            <w:pPr>
              <w:pStyle w:val="Luettelokappale"/>
              <w:ind w:left="0"/>
              <w:rPr>
                <w:color w:val="7F7F7F" w:themeColor="text1" w:themeTint="80"/>
                <w:sz w:val="18"/>
                <w:szCs w:val="18"/>
              </w:rPr>
            </w:pPr>
          </w:p>
          <w:p w:rsidR="00E84A30" w:rsidRPr="002F78B7" w:rsidRDefault="00716CE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Julkaisujen määrä</w:t>
            </w:r>
          </w:p>
          <w:p w:rsidR="00E84A30" w:rsidRPr="002F78B7" w:rsidRDefault="00E84A30" w:rsidP="006778F6">
            <w:pPr>
              <w:pStyle w:val="Luettelokappale"/>
              <w:ind w:left="0"/>
              <w:rPr>
                <w:color w:val="7F7F7F" w:themeColor="text1" w:themeTint="80"/>
                <w:sz w:val="18"/>
                <w:szCs w:val="18"/>
              </w:rPr>
            </w:pPr>
          </w:p>
          <w:p w:rsidR="00E84A30" w:rsidRPr="002F78B7" w:rsidRDefault="00716CE8" w:rsidP="002F78B7">
            <w:pPr>
              <w:pStyle w:val="Luettelokappale"/>
              <w:numPr>
                <w:ilvl w:val="0"/>
                <w:numId w:val="18"/>
              </w:numPr>
              <w:rPr>
                <w:color w:val="7F7F7F" w:themeColor="text1" w:themeTint="80"/>
                <w:sz w:val="18"/>
                <w:szCs w:val="18"/>
              </w:rPr>
            </w:pPr>
            <w:r w:rsidRPr="002F78B7">
              <w:rPr>
                <w:color w:val="7F7F7F" w:themeColor="text1" w:themeTint="80"/>
                <w:sz w:val="18"/>
                <w:szCs w:val="18"/>
              </w:rPr>
              <w:t>Digitaalisien aineistojen määrä</w:t>
            </w:r>
            <w:r w:rsidR="00E84A30" w:rsidRPr="002F78B7">
              <w:rPr>
                <w:color w:val="7F7F7F" w:themeColor="text1" w:themeTint="80"/>
                <w:sz w:val="18"/>
                <w:szCs w:val="18"/>
              </w:rPr>
              <w:t xml:space="preserve"> ja niiden verkkosaatavuus %</w:t>
            </w:r>
          </w:p>
          <w:p w:rsidR="00E84A30" w:rsidRPr="002F78B7" w:rsidRDefault="00E84A30" w:rsidP="006778F6">
            <w:pPr>
              <w:pStyle w:val="Luettelokappale"/>
              <w:ind w:left="0"/>
              <w:rPr>
                <w:color w:val="7F7F7F" w:themeColor="text1" w:themeTint="80"/>
                <w:sz w:val="18"/>
                <w:szCs w:val="18"/>
              </w:rPr>
            </w:pPr>
          </w:p>
        </w:tc>
        <w:tc>
          <w:tcPr>
            <w:tcW w:w="2850" w:type="dxa"/>
            <w:shd w:val="clear" w:color="auto" w:fill="DEEAF6" w:themeFill="accent1" w:themeFillTint="33"/>
          </w:tcPr>
          <w:p w:rsidR="001049A8" w:rsidRDefault="00EC3118" w:rsidP="00671015">
            <w:pPr>
              <w:pStyle w:val="Luettelokappale"/>
              <w:ind w:left="0"/>
              <w:rPr>
                <w:sz w:val="18"/>
                <w:szCs w:val="18"/>
              </w:rPr>
            </w:pPr>
            <w:r>
              <w:rPr>
                <w:sz w:val="18"/>
                <w:szCs w:val="18"/>
              </w:rPr>
              <w:t>2020</w:t>
            </w:r>
          </w:p>
          <w:p w:rsidR="00EC3118" w:rsidRDefault="00EC3118" w:rsidP="00671015">
            <w:pPr>
              <w:pStyle w:val="Luettelokappale"/>
              <w:ind w:left="0"/>
              <w:rPr>
                <w:sz w:val="18"/>
                <w:szCs w:val="18"/>
              </w:rPr>
            </w:pPr>
          </w:p>
          <w:p w:rsidR="00EC3118" w:rsidRDefault="00EC3118" w:rsidP="00671015">
            <w:pPr>
              <w:pStyle w:val="Luettelokappale"/>
              <w:ind w:left="0"/>
              <w:rPr>
                <w:sz w:val="18"/>
                <w:szCs w:val="18"/>
              </w:rPr>
            </w:pPr>
            <w:r>
              <w:rPr>
                <w:sz w:val="18"/>
                <w:szCs w:val="18"/>
              </w:rPr>
              <w:t>2021</w:t>
            </w:r>
          </w:p>
          <w:p w:rsidR="00EC3118" w:rsidRDefault="00EC3118" w:rsidP="00671015">
            <w:pPr>
              <w:pStyle w:val="Luettelokappale"/>
              <w:ind w:left="0"/>
              <w:rPr>
                <w:sz w:val="18"/>
                <w:szCs w:val="18"/>
              </w:rPr>
            </w:pPr>
          </w:p>
          <w:p w:rsidR="00EC3118" w:rsidRDefault="00EC3118" w:rsidP="00671015">
            <w:pPr>
              <w:pStyle w:val="Luettelokappale"/>
              <w:ind w:left="0"/>
              <w:rPr>
                <w:sz w:val="18"/>
                <w:szCs w:val="18"/>
              </w:rPr>
            </w:pPr>
            <w:r>
              <w:rPr>
                <w:sz w:val="18"/>
                <w:szCs w:val="18"/>
              </w:rPr>
              <w:t>2022</w:t>
            </w:r>
          </w:p>
          <w:p w:rsidR="00EC3118" w:rsidRDefault="00EC3118" w:rsidP="00671015">
            <w:pPr>
              <w:pStyle w:val="Luettelokappale"/>
              <w:ind w:left="0"/>
              <w:rPr>
                <w:sz w:val="18"/>
                <w:szCs w:val="18"/>
              </w:rPr>
            </w:pPr>
          </w:p>
          <w:p w:rsidR="00EC3118" w:rsidRPr="003F43E9" w:rsidRDefault="00EC3118" w:rsidP="00671015">
            <w:pPr>
              <w:pStyle w:val="Luettelokappale"/>
              <w:ind w:left="0"/>
              <w:rPr>
                <w:sz w:val="18"/>
                <w:szCs w:val="18"/>
              </w:rPr>
            </w:pPr>
            <w:r>
              <w:rPr>
                <w:sz w:val="18"/>
                <w:szCs w:val="18"/>
              </w:rPr>
              <w:t>2023</w:t>
            </w:r>
          </w:p>
        </w:tc>
      </w:tr>
    </w:tbl>
    <w:p w:rsidR="00671015" w:rsidRPr="00F72D86" w:rsidRDefault="00671015" w:rsidP="00F72D86">
      <w:pPr>
        <w:rPr>
          <w:b/>
        </w:rPr>
      </w:pPr>
      <w:bookmarkStart w:id="0" w:name="_GoBack"/>
      <w:bookmarkEnd w:id="0"/>
    </w:p>
    <w:p w:rsidR="00822420" w:rsidRPr="00822420" w:rsidRDefault="00822420" w:rsidP="000A607E"/>
    <w:sectPr w:rsidR="00822420" w:rsidRPr="0082242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82" w:rsidRDefault="00163182" w:rsidP="00163182">
      <w:pPr>
        <w:spacing w:after="0" w:line="240" w:lineRule="auto"/>
      </w:pPr>
      <w:r>
        <w:separator/>
      </w:r>
    </w:p>
  </w:endnote>
  <w:endnote w:type="continuationSeparator" w:id="0">
    <w:p w:rsidR="00163182" w:rsidRDefault="00163182"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82" w:rsidRDefault="00163182" w:rsidP="00163182">
      <w:pPr>
        <w:spacing w:after="0" w:line="240" w:lineRule="auto"/>
      </w:pPr>
      <w:r>
        <w:separator/>
      </w:r>
    </w:p>
  </w:footnote>
  <w:footnote w:type="continuationSeparator" w:id="0">
    <w:p w:rsidR="00163182" w:rsidRDefault="00163182" w:rsidP="0016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82" w:rsidRDefault="00834EA5">
    <w:pPr>
      <w:pStyle w:val="Yltunniste"/>
    </w:pPr>
    <w:r>
      <w:t>Valtakunnallisen</w:t>
    </w:r>
    <w:r w:rsidR="0069278C">
      <w:t xml:space="preserve"> työn suunnitelma vuosille 2020-2023</w:t>
    </w:r>
    <w:r w:rsidR="00163182">
      <w:br/>
      <w:t>Museon nimi:</w:t>
    </w:r>
    <w:r w:rsidR="00F07EF2">
      <w:t xml:space="preserve"> </w:t>
    </w:r>
    <w:sdt>
      <w:sdtPr>
        <w:id w:val="-570029893"/>
        <w:placeholder>
          <w:docPart w:val="42AC54399CC8435E85E72519F017F33A"/>
        </w:placeholder>
        <w:showingPlcHdr/>
      </w:sdtPr>
      <w:sdtEndPr/>
      <w:sdtContent>
        <w:r w:rsidR="00F07EF2" w:rsidRPr="00002C15">
          <w:rPr>
            <w:rStyle w:val="Paikkamerkkiteksti"/>
          </w:rPr>
          <w:t>Kirjoita</w:t>
        </w:r>
        <w:r w:rsidR="00F07EF2">
          <w:rPr>
            <w:rStyle w:val="Paikkamerkkiteksti"/>
          </w:rPr>
          <w:t xml:space="preserve"> tähän museon nimi</w:t>
        </w:r>
      </w:sdtContent>
    </w:sdt>
    <w:r w:rsidR="00163182">
      <w:br/>
      <w:t>Laatimispäivämäärä:</w:t>
    </w:r>
    <w:r w:rsidR="00F07EF2">
      <w:t xml:space="preserve"> </w:t>
    </w:r>
    <w:sdt>
      <w:sdtPr>
        <w:id w:val="-1612662225"/>
        <w:placeholder>
          <w:docPart w:val="03952AF3B9434AFB9CB55A7AD6100A55"/>
        </w:placeholder>
        <w:showingPlcHdr/>
        <w:date>
          <w:dateFormat w:val="d.M.yyyy"/>
          <w:lid w:val="fi-FI"/>
          <w:storeMappedDataAs w:val="dateTime"/>
          <w:calendar w:val="gregorian"/>
        </w:date>
      </w:sdtPr>
      <w:sdtEndPr/>
      <w:sdtContent>
        <w:r w:rsidR="00F07EF2">
          <w:rPr>
            <w:rStyle w:val="Paikkamerkkiteksti"/>
          </w:rPr>
          <w:t>Valitse tähän päivämäärä</w:t>
        </w:r>
        <w:r w:rsidR="00F07EF2" w:rsidRPr="00A1298E">
          <w:rPr>
            <w:rStyle w:val="Paikkamerkkiteksti"/>
          </w:rPr>
          <w:t>.</w:t>
        </w:r>
      </w:sdtContent>
    </w:sdt>
    <w:r w:rsidR="0016318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0BE4C5B"/>
    <w:multiLevelType w:val="hybridMultilevel"/>
    <w:tmpl w:val="E96EB740"/>
    <w:lvl w:ilvl="0" w:tplc="B7327F0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C1BAA">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43B3E">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40AA2">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E2440">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0BC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4142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C2AA">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2BC1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23DC1"/>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5210E18"/>
    <w:multiLevelType w:val="hybridMultilevel"/>
    <w:tmpl w:val="414671D6"/>
    <w:lvl w:ilvl="0" w:tplc="4260C32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FA55A9"/>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EB75B6C"/>
    <w:multiLevelType w:val="hybridMultilevel"/>
    <w:tmpl w:val="32CAE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1E43A2"/>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0" w15:restartNumberingAfterBreak="0">
    <w:nsid w:val="4F8D093E"/>
    <w:multiLevelType w:val="hybridMultilevel"/>
    <w:tmpl w:val="A61648A6"/>
    <w:lvl w:ilvl="0" w:tplc="DAB4BAB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5F60F09"/>
    <w:multiLevelType w:val="hybridMultilevel"/>
    <w:tmpl w:val="1506E5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E152E4"/>
    <w:multiLevelType w:val="hybridMultilevel"/>
    <w:tmpl w:val="B3FAEC18"/>
    <w:lvl w:ilvl="0" w:tplc="DB863870">
      <w:start w:val="5"/>
      <w:numFmt w:val="bullet"/>
      <w:lvlText w:val="-"/>
      <w:lvlJc w:val="left"/>
      <w:pPr>
        <w:ind w:left="720" w:hanging="360"/>
      </w:pPr>
      <w:rPr>
        <w:rFonts w:ascii="Calibri" w:eastAsiaTheme="minorHAnsi" w:hAnsi="Calibri" w:cs="Calibri" w:hint="default"/>
        <w:b w:val="0"/>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A42FA6"/>
    <w:multiLevelType w:val="hybridMultilevel"/>
    <w:tmpl w:val="9ED86E8E"/>
    <w:lvl w:ilvl="0" w:tplc="F30CC1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F60969"/>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
  </w:num>
  <w:num w:numId="5">
    <w:abstractNumId w:val="16"/>
  </w:num>
  <w:num w:numId="6">
    <w:abstractNumId w:val="12"/>
  </w:num>
  <w:num w:numId="7">
    <w:abstractNumId w:val="0"/>
  </w:num>
  <w:num w:numId="8">
    <w:abstractNumId w:val="9"/>
  </w:num>
  <w:num w:numId="9">
    <w:abstractNumId w:val="2"/>
  </w:num>
  <w:num w:numId="10">
    <w:abstractNumId w:val="10"/>
  </w:num>
  <w:num w:numId="11">
    <w:abstractNumId w:val="8"/>
  </w:num>
  <w:num w:numId="12">
    <w:abstractNumId w:val="3"/>
  </w:num>
  <w:num w:numId="13">
    <w:abstractNumId w:val="15"/>
  </w:num>
  <w:num w:numId="14">
    <w:abstractNumId w:val="13"/>
  </w:num>
  <w:num w:numId="15">
    <w:abstractNumId w:val="11"/>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B8"/>
    <w:rsid w:val="000108E2"/>
    <w:rsid w:val="000413C4"/>
    <w:rsid w:val="000676D4"/>
    <w:rsid w:val="00084DCA"/>
    <w:rsid w:val="000A607E"/>
    <w:rsid w:val="000A7805"/>
    <w:rsid w:val="000B3A83"/>
    <w:rsid w:val="000D1CDC"/>
    <w:rsid w:val="001049A8"/>
    <w:rsid w:val="001213DD"/>
    <w:rsid w:val="0012453F"/>
    <w:rsid w:val="001341B0"/>
    <w:rsid w:val="0014488F"/>
    <w:rsid w:val="001469A1"/>
    <w:rsid w:val="0015361A"/>
    <w:rsid w:val="001567AC"/>
    <w:rsid w:val="00163182"/>
    <w:rsid w:val="0016613C"/>
    <w:rsid w:val="001744DA"/>
    <w:rsid w:val="001A49EF"/>
    <w:rsid w:val="00210252"/>
    <w:rsid w:val="00211D7E"/>
    <w:rsid w:val="002370FB"/>
    <w:rsid w:val="002466A5"/>
    <w:rsid w:val="002541F1"/>
    <w:rsid w:val="002561DF"/>
    <w:rsid w:val="00295F36"/>
    <w:rsid w:val="002B1925"/>
    <w:rsid w:val="002C6994"/>
    <w:rsid w:val="002E76C2"/>
    <w:rsid w:val="002F78B7"/>
    <w:rsid w:val="00301E90"/>
    <w:rsid w:val="00324A27"/>
    <w:rsid w:val="003549C3"/>
    <w:rsid w:val="00356487"/>
    <w:rsid w:val="003B6BED"/>
    <w:rsid w:val="003E0253"/>
    <w:rsid w:val="003F43E9"/>
    <w:rsid w:val="004069DE"/>
    <w:rsid w:val="004251B6"/>
    <w:rsid w:val="004324E0"/>
    <w:rsid w:val="00441831"/>
    <w:rsid w:val="004657D7"/>
    <w:rsid w:val="00470236"/>
    <w:rsid w:val="004A08B3"/>
    <w:rsid w:val="004C1B67"/>
    <w:rsid w:val="004D4BB5"/>
    <w:rsid w:val="004D4CD5"/>
    <w:rsid w:val="004D5FB8"/>
    <w:rsid w:val="004F4ECA"/>
    <w:rsid w:val="00512A1E"/>
    <w:rsid w:val="0054598E"/>
    <w:rsid w:val="00583415"/>
    <w:rsid w:val="00591AF4"/>
    <w:rsid w:val="005F2A45"/>
    <w:rsid w:val="005F59AF"/>
    <w:rsid w:val="0063010A"/>
    <w:rsid w:val="00645A7F"/>
    <w:rsid w:val="00654307"/>
    <w:rsid w:val="00666BC7"/>
    <w:rsid w:val="00671015"/>
    <w:rsid w:val="00671AD7"/>
    <w:rsid w:val="006778F6"/>
    <w:rsid w:val="0068339D"/>
    <w:rsid w:val="006851A5"/>
    <w:rsid w:val="0069278C"/>
    <w:rsid w:val="006A4B35"/>
    <w:rsid w:val="006C3160"/>
    <w:rsid w:val="006D322D"/>
    <w:rsid w:val="006E597C"/>
    <w:rsid w:val="006E60D9"/>
    <w:rsid w:val="00705401"/>
    <w:rsid w:val="00716CE8"/>
    <w:rsid w:val="00727DE8"/>
    <w:rsid w:val="00730A1C"/>
    <w:rsid w:val="007535A2"/>
    <w:rsid w:val="007C4D83"/>
    <w:rsid w:val="007D2E7C"/>
    <w:rsid w:val="007E4C48"/>
    <w:rsid w:val="007E5EA5"/>
    <w:rsid w:val="007F260A"/>
    <w:rsid w:val="008036D6"/>
    <w:rsid w:val="00822420"/>
    <w:rsid w:val="00834EA5"/>
    <w:rsid w:val="00892089"/>
    <w:rsid w:val="008F7849"/>
    <w:rsid w:val="00904081"/>
    <w:rsid w:val="00963D3F"/>
    <w:rsid w:val="00984A67"/>
    <w:rsid w:val="00985EF9"/>
    <w:rsid w:val="009923C5"/>
    <w:rsid w:val="00993FAC"/>
    <w:rsid w:val="009A13B8"/>
    <w:rsid w:val="009A2B23"/>
    <w:rsid w:val="009B1BDF"/>
    <w:rsid w:val="009B67D1"/>
    <w:rsid w:val="009B6EF6"/>
    <w:rsid w:val="009B70C2"/>
    <w:rsid w:val="00A05769"/>
    <w:rsid w:val="00A2384D"/>
    <w:rsid w:val="00A312FB"/>
    <w:rsid w:val="00A338A0"/>
    <w:rsid w:val="00A8685C"/>
    <w:rsid w:val="00A87348"/>
    <w:rsid w:val="00B00992"/>
    <w:rsid w:val="00B34BC5"/>
    <w:rsid w:val="00B45276"/>
    <w:rsid w:val="00B50BCA"/>
    <w:rsid w:val="00B625B5"/>
    <w:rsid w:val="00B76ABE"/>
    <w:rsid w:val="00B85CB5"/>
    <w:rsid w:val="00B86CF5"/>
    <w:rsid w:val="00B90DC1"/>
    <w:rsid w:val="00B96AF1"/>
    <w:rsid w:val="00B97CB8"/>
    <w:rsid w:val="00BC4F79"/>
    <w:rsid w:val="00BE03D3"/>
    <w:rsid w:val="00C37244"/>
    <w:rsid w:val="00C514E7"/>
    <w:rsid w:val="00C55E97"/>
    <w:rsid w:val="00C86498"/>
    <w:rsid w:val="00CA7B2C"/>
    <w:rsid w:val="00CB425A"/>
    <w:rsid w:val="00CD2C3A"/>
    <w:rsid w:val="00D04D94"/>
    <w:rsid w:val="00D8616B"/>
    <w:rsid w:val="00DA0BF3"/>
    <w:rsid w:val="00DA76E5"/>
    <w:rsid w:val="00DC4682"/>
    <w:rsid w:val="00E02A41"/>
    <w:rsid w:val="00E607F9"/>
    <w:rsid w:val="00E84A30"/>
    <w:rsid w:val="00E85866"/>
    <w:rsid w:val="00EA5483"/>
    <w:rsid w:val="00EB2E7B"/>
    <w:rsid w:val="00EC3118"/>
    <w:rsid w:val="00F07EF2"/>
    <w:rsid w:val="00F53BC0"/>
    <w:rsid w:val="00F62D25"/>
    <w:rsid w:val="00F67718"/>
    <w:rsid w:val="00F7127F"/>
    <w:rsid w:val="00F7259F"/>
    <w:rsid w:val="00F72D86"/>
    <w:rsid w:val="00F77AB2"/>
    <w:rsid w:val="00F937B5"/>
    <w:rsid w:val="00F953C1"/>
    <w:rsid w:val="00FA3801"/>
    <w:rsid w:val="00FA5CED"/>
    <w:rsid w:val="00FB7D28"/>
    <w:rsid w:val="00FC53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4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54307"/>
    <w:rPr>
      <w:rFonts w:asciiTheme="majorHAnsi" w:eastAsiaTheme="majorEastAsia" w:hAnsiTheme="majorHAnsi" w:cstheme="majorBidi"/>
      <w:color w:val="2E74B5" w:themeColor="accent1" w:themeShade="BF"/>
      <w:sz w:val="32"/>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paragraph" w:styleId="Seliteteksti">
    <w:name w:val="Balloon Text"/>
    <w:basedOn w:val="Normaali"/>
    <w:link w:val="SelitetekstiChar"/>
    <w:uiPriority w:val="99"/>
    <w:semiHidden/>
    <w:unhideWhenUsed/>
    <w:rsid w:val="00F953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53C1"/>
    <w:rPr>
      <w:rFonts w:ascii="Segoe UI" w:hAnsi="Segoe UI" w:cs="Segoe UI"/>
      <w:sz w:val="18"/>
      <w:szCs w:val="18"/>
    </w:rPr>
  </w:style>
  <w:style w:type="character" w:styleId="Paikkamerkkiteksti">
    <w:name w:val="Placeholder Text"/>
    <w:basedOn w:val="Kappaleenoletusfontti"/>
    <w:uiPriority w:val="99"/>
    <w:semiHidden/>
    <w:rsid w:val="004C1B67"/>
    <w:rPr>
      <w:color w:val="808080"/>
    </w:rPr>
  </w:style>
  <w:style w:type="character" w:customStyle="1" w:styleId="Tyyli1">
    <w:name w:val="Tyyli1"/>
    <w:basedOn w:val="Kappaleenoletusfontti"/>
    <w:uiPriority w:val="1"/>
    <w:rsid w:val="00F07EF2"/>
    <w:rPr>
      <w:rFonts w:asciiTheme="minorHAnsi" w:hAnsiTheme="minorHAnsi"/>
      <w:sz w:val="20"/>
    </w:rPr>
  </w:style>
  <w:style w:type="character" w:customStyle="1" w:styleId="Tyyli2">
    <w:name w:val="Tyyli2"/>
    <w:basedOn w:val="Kappaleenoletusfontti"/>
    <w:uiPriority w:val="1"/>
    <w:rsid w:val="00B86CF5"/>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C54399CC8435E85E72519F017F33A"/>
        <w:category>
          <w:name w:val="Yleiset"/>
          <w:gallery w:val="placeholder"/>
        </w:category>
        <w:types>
          <w:type w:val="bbPlcHdr"/>
        </w:types>
        <w:behaviors>
          <w:behavior w:val="content"/>
        </w:behaviors>
        <w:guid w:val="{4195416A-3F8E-4F62-8389-868F5C29D232}"/>
      </w:docPartPr>
      <w:docPartBody>
        <w:p w:rsidR="00C43712" w:rsidRDefault="00116079" w:rsidP="00116079">
          <w:pPr>
            <w:pStyle w:val="42AC54399CC8435E85E72519F017F33A8"/>
          </w:pPr>
          <w:r w:rsidRPr="00002C15">
            <w:rPr>
              <w:rStyle w:val="Paikkamerkkiteksti"/>
            </w:rPr>
            <w:t>Kirjoita</w:t>
          </w:r>
          <w:r>
            <w:rPr>
              <w:rStyle w:val="Paikkamerkkiteksti"/>
            </w:rPr>
            <w:t xml:space="preserve"> tähän museon nimi</w:t>
          </w:r>
        </w:p>
      </w:docPartBody>
    </w:docPart>
    <w:docPart>
      <w:docPartPr>
        <w:name w:val="03952AF3B9434AFB9CB55A7AD6100A55"/>
        <w:category>
          <w:name w:val="Yleiset"/>
          <w:gallery w:val="placeholder"/>
        </w:category>
        <w:types>
          <w:type w:val="bbPlcHdr"/>
        </w:types>
        <w:behaviors>
          <w:behavior w:val="content"/>
        </w:behaviors>
        <w:guid w:val="{14BFC9C0-7AD6-4FB4-BE34-6552A36F30EB}"/>
      </w:docPartPr>
      <w:docPartBody>
        <w:p w:rsidR="00C43712" w:rsidRDefault="00116079" w:rsidP="00116079">
          <w:pPr>
            <w:pStyle w:val="03952AF3B9434AFB9CB55A7AD6100A558"/>
          </w:pPr>
          <w:r>
            <w:rPr>
              <w:rStyle w:val="Paikkamerkkiteksti"/>
            </w:rPr>
            <w:t>Valitse tähän päivämäärä</w:t>
          </w:r>
          <w:r w:rsidRPr="00A1298E">
            <w:rPr>
              <w:rStyle w:val="Paikkamerkkiteksti"/>
            </w:rPr>
            <w:t>.</w:t>
          </w:r>
        </w:p>
      </w:docPartBody>
    </w:docPart>
    <w:docPart>
      <w:docPartPr>
        <w:name w:val="8847A403310C4E288C75F1BBD540279F"/>
        <w:category>
          <w:name w:val="Yleiset"/>
          <w:gallery w:val="placeholder"/>
        </w:category>
        <w:types>
          <w:type w:val="bbPlcHdr"/>
        </w:types>
        <w:behaviors>
          <w:behavior w:val="content"/>
        </w:behaviors>
        <w:guid w:val="{E4105502-2DA8-4DFA-AEB9-230EC1705F4B}"/>
      </w:docPartPr>
      <w:docPartBody>
        <w:p w:rsidR="00C43712" w:rsidRDefault="00116079" w:rsidP="00116079">
          <w:pPr>
            <w:pStyle w:val="8847A403310C4E288C75F1BBD540279F7"/>
          </w:pPr>
          <w:r w:rsidRPr="00F07EF2">
            <w:rPr>
              <w:rStyle w:val="Paikkamerkkiteksti"/>
            </w:rPr>
            <w:t>Voidakseen tuottaa vaikuttavia valtakunnallisia palveluita, museon tulee olla selvillä sidosryhmien ja muiden toimijoiden tarpeista suhteessa valtakunnalliseen työhön ja tehtäviin. Museo arvioi toimialan, sidosryhmien ja asiakkaiden tarpeita ja kuvaa mihin arvio perustuu. Suunnitelmassa kuvataan tarpeet tiiviisti eikä vastuumuseon edellytyksiä koskevass</w:t>
          </w:r>
          <w:r>
            <w:rPr>
              <w:rStyle w:val="Paikkamerkkiteksti"/>
            </w:rPr>
            <w:t>a selvityksessä (Liite 1) annettuja</w:t>
          </w:r>
          <w:r w:rsidRPr="00F07EF2">
            <w:rPr>
              <w:rStyle w:val="Paikkamerkkiteksti"/>
            </w:rPr>
            <w:t xml:space="preserve"> perustietoja tarvitse toistaa</w:t>
          </w:r>
          <w:r>
            <w:rPr>
              <w:rStyle w:val="Paikkamerkkiteksti"/>
            </w:rPr>
            <w:t xml:space="preserve">. </w:t>
          </w:r>
        </w:p>
      </w:docPartBody>
    </w:docPart>
    <w:docPart>
      <w:docPartPr>
        <w:name w:val="7DD292426A854C8A8411E387BB7C41FE"/>
        <w:category>
          <w:name w:val="Yleiset"/>
          <w:gallery w:val="placeholder"/>
        </w:category>
        <w:types>
          <w:type w:val="bbPlcHdr"/>
        </w:types>
        <w:behaviors>
          <w:behavior w:val="content"/>
        </w:behaviors>
        <w:guid w:val="{255349D7-E821-48A1-AA1C-48958A216C4C}"/>
      </w:docPartPr>
      <w:docPartBody>
        <w:p w:rsidR="00C43712" w:rsidRDefault="00116079" w:rsidP="00116079">
          <w:pPr>
            <w:pStyle w:val="7DD292426A854C8A8411E387BB7C41FE4"/>
          </w:pPr>
          <w:r w:rsidRPr="0032481F">
            <w:rPr>
              <w:rStyle w:val="Paikkamerkkiteksti"/>
            </w:rPr>
            <w:t xml:space="preserve">Museo kuvaa </w:t>
          </w:r>
          <w:r>
            <w:rPr>
              <w:rStyle w:val="Paikkamerkkiteksti"/>
            </w:rPr>
            <w:t xml:space="preserve">tähän </w:t>
          </w:r>
          <w:r w:rsidRPr="0032481F">
            <w:rPr>
              <w:rStyle w:val="Paikkamerkkiteksti"/>
            </w:rPr>
            <w:t xml:space="preserve">tiiviisti </w:t>
          </w:r>
          <w:r>
            <w:rPr>
              <w:rStyle w:val="Paikkamerkkiteksti"/>
            </w:rPr>
            <w:t>valtakunnallisten</w:t>
          </w:r>
          <w:r w:rsidRPr="0032481F">
            <w:rPr>
              <w:rStyle w:val="Paikkamerkkiteksti"/>
            </w:rPr>
            <w:t xml:space="preserve"> tehtävien näkökulmasta olennaisia seikkoja alueella sekä toimintaympäristössä tapahtuneet ja näköpiirissä olevat muutokset, jotka vaikuttavat </w:t>
          </w:r>
          <w:r>
            <w:rPr>
              <w:rStyle w:val="Paikkamerkkiteksti"/>
            </w:rPr>
            <w:t>valtakunnalliseen</w:t>
          </w:r>
          <w:r w:rsidRPr="0032481F">
            <w:rPr>
              <w:rStyle w:val="Paikkamerkkiteksti"/>
            </w:rPr>
            <w:t xml:space="preserve"> työhön ja tehtäviin. Suunnitelmassa keskitytään muutoksen kuvaukseen eikä </w:t>
          </w:r>
          <w:r w:rsidRPr="00B81C6C">
            <w:rPr>
              <w:rStyle w:val="Paikkamerkkiteksti"/>
            </w:rPr>
            <w:t>vastuumuseon edellytyksiä koskevassa</w:t>
          </w:r>
          <w:r w:rsidRPr="009341F9">
            <w:rPr>
              <w:color w:val="00B050"/>
              <w:sz w:val="20"/>
              <w:szCs w:val="20"/>
            </w:rPr>
            <w:t xml:space="preserve"> </w:t>
          </w:r>
          <w:r>
            <w:rPr>
              <w:rStyle w:val="Paikkamerkkiteksti"/>
            </w:rPr>
            <w:t>selvityksessä (Liite 1) annettuja</w:t>
          </w:r>
          <w:r w:rsidRPr="0032481F">
            <w:rPr>
              <w:rStyle w:val="Paikkamerkkiteksti"/>
            </w:rPr>
            <w:t xml:space="preserve"> </w:t>
          </w:r>
          <w:r>
            <w:rPr>
              <w:rStyle w:val="Paikkamerkkiteksti"/>
            </w:rPr>
            <w:t>perustietoja tarvitse toistaa.</w:t>
          </w:r>
        </w:p>
      </w:docPartBody>
    </w:docPart>
    <w:docPart>
      <w:docPartPr>
        <w:name w:val="6A737CC42DB645D58073F021D480B4AC"/>
        <w:category>
          <w:name w:val="Yleiset"/>
          <w:gallery w:val="placeholder"/>
        </w:category>
        <w:types>
          <w:type w:val="bbPlcHdr"/>
        </w:types>
        <w:behaviors>
          <w:behavior w:val="content"/>
        </w:behaviors>
        <w:guid w:val="{389EDCB0-22A4-4E1C-8908-2960273EEC0E}"/>
      </w:docPartPr>
      <w:docPartBody>
        <w:p w:rsidR="00C43712" w:rsidRDefault="00116079" w:rsidP="00116079">
          <w:pPr>
            <w:pStyle w:val="6A737CC42DB645D58073F021D480B4AC3"/>
          </w:pPr>
          <w:r w:rsidRPr="00D1135E">
            <w:rPr>
              <w:rStyle w:val="Paikkamerkkiteksti"/>
            </w:rPr>
            <w:t>Museo kuvaa tässä tällä hetkellä tarjoamansa palvelut</w:t>
          </w:r>
          <w:r w:rsidRPr="00002C15">
            <w:rPr>
              <w:rStyle w:val="Paikkamerkkiteksti"/>
            </w:rPr>
            <w:t>.</w:t>
          </w:r>
        </w:p>
      </w:docPartBody>
    </w:docPart>
    <w:docPart>
      <w:docPartPr>
        <w:name w:val="2F2218C2BFD140B99390BA0518E21E05"/>
        <w:category>
          <w:name w:val="Yleiset"/>
          <w:gallery w:val="placeholder"/>
        </w:category>
        <w:types>
          <w:type w:val="bbPlcHdr"/>
        </w:types>
        <w:behaviors>
          <w:behavior w:val="content"/>
        </w:behaviors>
        <w:guid w:val="{09AA421A-A436-40FA-928A-BD3FC1D4D812}"/>
      </w:docPartPr>
      <w:docPartBody>
        <w:p w:rsidR="00C43712" w:rsidRDefault="00116079" w:rsidP="00116079">
          <w:pPr>
            <w:pStyle w:val="2F2218C2BFD140B99390BA0518E21E053"/>
          </w:pPr>
          <w:r w:rsidRPr="00D1135E">
            <w:rPr>
              <w:rStyle w:val="Paikkamerkkiteksti"/>
            </w:rPr>
            <w:t>Museo kirjaa tähän 1-3 tärkeintä tavoitetta suunnitelmakaudelle</w:t>
          </w:r>
          <w:r w:rsidRPr="00002C15">
            <w:rPr>
              <w:rStyle w:val="Paikkamerkkiteksti"/>
            </w:rPr>
            <w:t>.</w:t>
          </w:r>
        </w:p>
      </w:docPartBody>
    </w:docPart>
    <w:docPart>
      <w:docPartPr>
        <w:name w:val="7383171C0B314A399E5007F75018C2FA"/>
        <w:category>
          <w:name w:val="Yleiset"/>
          <w:gallery w:val="placeholder"/>
        </w:category>
        <w:types>
          <w:type w:val="bbPlcHdr"/>
        </w:types>
        <w:behaviors>
          <w:behavior w:val="content"/>
        </w:behaviors>
        <w:guid w:val="{DC213FB9-3B26-4F7F-A0BA-61926F9AEA97}"/>
      </w:docPartPr>
      <w:docPartBody>
        <w:p w:rsidR="00C43712" w:rsidRDefault="00116079" w:rsidP="00116079">
          <w:pPr>
            <w:pStyle w:val="7383171C0B314A399E5007F75018C2FA3"/>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E103AAC379C540BC994CB01D03F7B6B7"/>
        <w:category>
          <w:name w:val="Yleiset"/>
          <w:gallery w:val="placeholder"/>
        </w:category>
        <w:types>
          <w:type w:val="bbPlcHdr"/>
        </w:types>
        <w:behaviors>
          <w:behavior w:val="content"/>
        </w:behaviors>
        <w:guid w:val="{5B20FF4D-E45E-4191-AF88-EFFDF3C387D4}"/>
      </w:docPartPr>
      <w:docPartBody>
        <w:p w:rsidR="00C43712" w:rsidRDefault="00116079" w:rsidP="00116079">
          <w:pPr>
            <w:pStyle w:val="E103AAC379C540BC994CB01D03F7B6B73"/>
          </w:pPr>
          <w:r w:rsidRPr="002466A5">
            <w:rPr>
              <w:rStyle w:val="Paikkamerkkiteksti"/>
            </w:rPr>
            <w:t>Museo kuvaa tässä tiiviisti tehtäväkokonaisuuteen</w:t>
          </w:r>
          <w:r>
            <w:rPr>
              <w:rStyle w:val="Paikkamerkkiteksti"/>
            </w:rPr>
            <w:t xml:space="preserve"> suunnitelmakaudella käytössä tai suunnitelmissa olevat</w:t>
          </w:r>
          <w:r w:rsidRPr="002466A5">
            <w:rPr>
              <w:rStyle w:val="Paikkamerkkiteksti"/>
            </w:rPr>
            <w:t xml:space="preserve"> resurssit ja osaamisen</w:t>
          </w:r>
          <w:r w:rsidRPr="00002C15">
            <w:rPr>
              <w:rStyle w:val="Paikkamerkkiteksti"/>
            </w:rPr>
            <w:t>.</w:t>
          </w:r>
        </w:p>
      </w:docPartBody>
    </w:docPart>
    <w:docPart>
      <w:docPartPr>
        <w:name w:val="266F96B84D7D4F5D81EC4D07F68DC2F9"/>
        <w:category>
          <w:name w:val="Yleiset"/>
          <w:gallery w:val="placeholder"/>
        </w:category>
        <w:types>
          <w:type w:val="bbPlcHdr"/>
        </w:types>
        <w:behaviors>
          <w:behavior w:val="content"/>
        </w:behaviors>
        <w:guid w:val="{F7F14826-FA49-4381-B99A-999CFAC81A3D}"/>
      </w:docPartPr>
      <w:docPartBody>
        <w:p w:rsidR="00C43712" w:rsidRDefault="00116079" w:rsidP="00116079">
          <w:pPr>
            <w:pStyle w:val="266F96B84D7D4F5D81EC4D07F68DC2F92"/>
          </w:pPr>
          <w:r w:rsidRPr="00D1135E">
            <w:rPr>
              <w:rStyle w:val="Paikkamerkkiteksti"/>
            </w:rPr>
            <w:t>Museo kuvaa tässä tällä hetkellä tarjoamansa palvelut</w:t>
          </w:r>
          <w:r w:rsidRPr="00002C15">
            <w:rPr>
              <w:rStyle w:val="Paikkamerkkiteksti"/>
            </w:rPr>
            <w:t>.</w:t>
          </w:r>
        </w:p>
      </w:docPartBody>
    </w:docPart>
    <w:docPart>
      <w:docPartPr>
        <w:name w:val="96CB6948BC5148A8BF654BF8EEE2F7BF"/>
        <w:category>
          <w:name w:val="Yleiset"/>
          <w:gallery w:val="placeholder"/>
        </w:category>
        <w:types>
          <w:type w:val="bbPlcHdr"/>
        </w:types>
        <w:behaviors>
          <w:behavior w:val="content"/>
        </w:behaviors>
        <w:guid w:val="{E7ED5026-2C34-4626-971D-468C3DB5B316}"/>
      </w:docPartPr>
      <w:docPartBody>
        <w:p w:rsidR="00C43712" w:rsidRDefault="00116079" w:rsidP="00116079">
          <w:pPr>
            <w:pStyle w:val="96CB6948BC5148A8BF654BF8EEE2F7BF2"/>
          </w:pPr>
          <w:r w:rsidRPr="00D1135E">
            <w:rPr>
              <w:rStyle w:val="Paikkamerkkiteksti"/>
            </w:rPr>
            <w:t>Museo kirjaa tähän 1-3 tärkeintä tavoitetta suunnitelmakaudelle</w:t>
          </w:r>
          <w:r w:rsidRPr="00002C15">
            <w:rPr>
              <w:rStyle w:val="Paikkamerkkiteksti"/>
            </w:rPr>
            <w:t>.</w:t>
          </w:r>
        </w:p>
      </w:docPartBody>
    </w:docPart>
    <w:docPart>
      <w:docPartPr>
        <w:name w:val="D66193FC6BF245269A7C648395A0FFC3"/>
        <w:category>
          <w:name w:val="Yleiset"/>
          <w:gallery w:val="placeholder"/>
        </w:category>
        <w:types>
          <w:type w:val="bbPlcHdr"/>
        </w:types>
        <w:behaviors>
          <w:behavior w:val="content"/>
        </w:behaviors>
        <w:guid w:val="{BC4173FF-B420-40FB-8A7B-4E571FD3BCF8}"/>
      </w:docPartPr>
      <w:docPartBody>
        <w:p w:rsidR="00C43712" w:rsidRDefault="00116079" w:rsidP="00116079">
          <w:pPr>
            <w:pStyle w:val="D66193FC6BF245269A7C648395A0FFC32"/>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EB947DC196B943E389236CEA1E57AA59"/>
        <w:category>
          <w:name w:val="Yleiset"/>
          <w:gallery w:val="placeholder"/>
        </w:category>
        <w:types>
          <w:type w:val="bbPlcHdr"/>
        </w:types>
        <w:behaviors>
          <w:behavior w:val="content"/>
        </w:behaviors>
        <w:guid w:val="{595CEC65-47B3-44F7-9529-A0D78A23FD24}"/>
      </w:docPartPr>
      <w:docPartBody>
        <w:p w:rsidR="00C43712" w:rsidRDefault="00116079" w:rsidP="00116079">
          <w:pPr>
            <w:pStyle w:val="EB947DC196B943E389236CEA1E57AA592"/>
          </w:pPr>
          <w:r w:rsidRPr="002466A5">
            <w:rPr>
              <w:rStyle w:val="Paikkamerkkiteksti"/>
            </w:rPr>
            <w:t xml:space="preserve">Museo kuvaa tässä tiiviisti tehtäväkokonaisuuteen suunnitelmakaudella </w:t>
          </w:r>
          <w:r>
            <w:rPr>
              <w:rStyle w:val="Paikkamerkkiteksti"/>
            </w:rPr>
            <w:t>käytössä tai suunnitelmissa olevat</w:t>
          </w:r>
          <w:r w:rsidRPr="002466A5">
            <w:rPr>
              <w:rStyle w:val="Paikkamerkkiteksti"/>
            </w:rPr>
            <w:t xml:space="preserve"> resurssit ja osaamisen</w:t>
          </w:r>
          <w:r w:rsidRPr="00002C15">
            <w:rPr>
              <w:rStyle w:val="Paikkamerkkiteksti"/>
            </w:rPr>
            <w:t>.</w:t>
          </w:r>
        </w:p>
      </w:docPartBody>
    </w:docPart>
    <w:docPart>
      <w:docPartPr>
        <w:name w:val="8E98978C0ADD4EB6A9915875558E8F7E"/>
        <w:category>
          <w:name w:val="Yleiset"/>
          <w:gallery w:val="placeholder"/>
        </w:category>
        <w:types>
          <w:type w:val="bbPlcHdr"/>
        </w:types>
        <w:behaviors>
          <w:behavior w:val="content"/>
        </w:behaviors>
        <w:guid w:val="{FBF8A5DD-A8C4-4B42-A2AA-3A206A1E681B}"/>
      </w:docPartPr>
      <w:docPartBody>
        <w:p w:rsidR="00C43712" w:rsidRDefault="00116079" w:rsidP="00116079">
          <w:pPr>
            <w:pStyle w:val="8E98978C0ADD4EB6A9915875558E8F7E2"/>
          </w:pPr>
          <w:r w:rsidRPr="00D1135E">
            <w:rPr>
              <w:rStyle w:val="Paikkamerkkiteksti"/>
            </w:rPr>
            <w:t>Museo kuvaa tässä tällä hetkellä tarjoamansa palvelut</w:t>
          </w:r>
          <w:r w:rsidRPr="00002C15">
            <w:rPr>
              <w:rStyle w:val="Paikkamerkkiteksti"/>
            </w:rPr>
            <w:t>.</w:t>
          </w:r>
        </w:p>
      </w:docPartBody>
    </w:docPart>
    <w:docPart>
      <w:docPartPr>
        <w:name w:val="6F493FE0C01D450D844DD873F53C4F90"/>
        <w:category>
          <w:name w:val="Yleiset"/>
          <w:gallery w:val="placeholder"/>
        </w:category>
        <w:types>
          <w:type w:val="bbPlcHdr"/>
        </w:types>
        <w:behaviors>
          <w:behavior w:val="content"/>
        </w:behaviors>
        <w:guid w:val="{7ACDDAC0-5F41-4FCE-99DB-46129E77196C}"/>
      </w:docPartPr>
      <w:docPartBody>
        <w:p w:rsidR="00C43712" w:rsidRDefault="00116079" w:rsidP="00116079">
          <w:pPr>
            <w:pStyle w:val="6F493FE0C01D450D844DD873F53C4F902"/>
          </w:pPr>
          <w:r w:rsidRPr="00D1135E">
            <w:rPr>
              <w:rStyle w:val="Paikkamerkkiteksti"/>
            </w:rPr>
            <w:t>Museo kirjaa tähän 1-3 tärkeintä tavoitetta suunnitelmakaudelle</w:t>
          </w:r>
          <w:r w:rsidRPr="00002C15">
            <w:rPr>
              <w:rStyle w:val="Paikkamerkkiteksti"/>
            </w:rPr>
            <w:t>.</w:t>
          </w:r>
        </w:p>
      </w:docPartBody>
    </w:docPart>
    <w:docPart>
      <w:docPartPr>
        <w:name w:val="1A79D7AE2DC54BA7A4BF81C1685DB6EC"/>
        <w:category>
          <w:name w:val="Yleiset"/>
          <w:gallery w:val="placeholder"/>
        </w:category>
        <w:types>
          <w:type w:val="bbPlcHdr"/>
        </w:types>
        <w:behaviors>
          <w:behavior w:val="content"/>
        </w:behaviors>
        <w:guid w:val="{C3707E2C-8B0D-4E89-BEF7-44426DD55E3A}"/>
      </w:docPartPr>
      <w:docPartBody>
        <w:p w:rsidR="00C43712" w:rsidRDefault="00116079" w:rsidP="00116079">
          <w:pPr>
            <w:pStyle w:val="1A79D7AE2DC54BA7A4BF81C1685DB6EC2"/>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1698DE1AD544494AA4E4607039537D69"/>
        <w:category>
          <w:name w:val="Yleiset"/>
          <w:gallery w:val="placeholder"/>
        </w:category>
        <w:types>
          <w:type w:val="bbPlcHdr"/>
        </w:types>
        <w:behaviors>
          <w:behavior w:val="content"/>
        </w:behaviors>
        <w:guid w:val="{91CCE2D1-60EA-43A5-887C-C1C3D2E1266E}"/>
      </w:docPartPr>
      <w:docPartBody>
        <w:p w:rsidR="00C43712" w:rsidRDefault="00116079" w:rsidP="00116079">
          <w:pPr>
            <w:pStyle w:val="1698DE1AD544494AA4E4607039537D692"/>
          </w:pPr>
          <w:r w:rsidRPr="002466A5">
            <w:rPr>
              <w:rStyle w:val="Paikkamerkkiteksti"/>
            </w:rPr>
            <w:t xml:space="preserve">Museo kuvaa tässä tiiviisti tehtäväkokonaisuuteen suunnitelmakaudella </w:t>
          </w:r>
          <w:r>
            <w:rPr>
              <w:rStyle w:val="Paikkamerkkiteksti"/>
            </w:rPr>
            <w:t>käytössä tai suunnitelmissa olevat</w:t>
          </w:r>
          <w:r w:rsidRPr="002466A5">
            <w:rPr>
              <w:rStyle w:val="Paikkamerkkiteksti"/>
            </w:rPr>
            <w:t xml:space="preserve"> resurssit ja osaamisen</w:t>
          </w:r>
          <w:r w:rsidRPr="00002C15">
            <w:rPr>
              <w:rStyle w:val="Paikkamerkkiteksti"/>
            </w:rPr>
            <w:t>.</w:t>
          </w:r>
        </w:p>
      </w:docPartBody>
    </w:docPart>
    <w:docPart>
      <w:docPartPr>
        <w:name w:val="839A4FE75F5D4661881A991F2B50FA44"/>
        <w:category>
          <w:name w:val="Yleiset"/>
          <w:gallery w:val="placeholder"/>
        </w:category>
        <w:types>
          <w:type w:val="bbPlcHdr"/>
        </w:types>
        <w:behaviors>
          <w:behavior w:val="content"/>
        </w:behaviors>
        <w:guid w:val="{B0EF7062-7A77-4569-9C90-B455169DDC86}"/>
      </w:docPartPr>
      <w:docPartBody>
        <w:p w:rsidR="00C43712" w:rsidRDefault="00116079" w:rsidP="00116079">
          <w:pPr>
            <w:pStyle w:val="839A4FE75F5D4661881A991F2B50FA442"/>
          </w:pPr>
          <w:r w:rsidRPr="00D1135E">
            <w:rPr>
              <w:rStyle w:val="Paikkamerkkiteksti"/>
            </w:rPr>
            <w:t>Museo kuvaa tässä tällä hetkellä tarjoamansa palvelut</w:t>
          </w:r>
          <w:r w:rsidRPr="00002C15">
            <w:rPr>
              <w:rStyle w:val="Paikkamerkkiteksti"/>
            </w:rPr>
            <w:t>.</w:t>
          </w:r>
        </w:p>
      </w:docPartBody>
    </w:docPart>
    <w:docPart>
      <w:docPartPr>
        <w:name w:val="FE72FB5CDB4343B6ADD41131669C4CA8"/>
        <w:category>
          <w:name w:val="Yleiset"/>
          <w:gallery w:val="placeholder"/>
        </w:category>
        <w:types>
          <w:type w:val="bbPlcHdr"/>
        </w:types>
        <w:behaviors>
          <w:behavior w:val="content"/>
        </w:behaviors>
        <w:guid w:val="{01570DB9-7B53-4139-BAA4-267D861B4613}"/>
      </w:docPartPr>
      <w:docPartBody>
        <w:p w:rsidR="00C43712" w:rsidRDefault="00116079" w:rsidP="00116079">
          <w:pPr>
            <w:pStyle w:val="FE72FB5CDB4343B6ADD41131669C4CA82"/>
          </w:pPr>
          <w:r w:rsidRPr="00D1135E">
            <w:rPr>
              <w:rStyle w:val="Paikkamerkkiteksti"/>
            </w:rPr>
            <w:t>Museo kirjaa tähän 1-3 tärkeintä tavoitetta suunnitelmakaudelle</w:t>
          </w:r>
          <w:r w:rsidRPr="00002C15">
            <w:rPr>
              <w:rStyle w:val="Paikkamerkkiteksti"/>
            </w:rPr>
            <w:t>.</w:t>
          </w:r>
        </w:p>
      </w:docPartBody>
    </w:docPart>
    <w:docPart>
      <w:docPartPr>
        <w:name w:val="EACEF545A7CA457DAE8B61EC697AB792"/>
        <w:category>
          <w:name w:val="Yleiset"/>
          <w:gallery w:val="placeholder"/>
        </w:category>
        <w:types>
          <w:type w:val="bbPlcHdr"/>
        </w:types>
        <w:behaviors>
          <w:behavior w:val="content"/>
        </w:behaviors>
        <w:guid w:val="{102ED03B-FA8D-418D-9924-3E087CCF7B66}"/>
      </w:docPartPr>
      <w:docPartBody>
        <w:p w:rsidR="00C43712" w:rsidRDefault="00116079" w:rsidP="00116079">
          <w:pPr>
            <w:pStyle w:val="EACEF545A7CA457DAE8B61EC697AB7922"/>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7E885D6D96E8433E8A2D8EABA3DBA322"/>
        <w:category>
          <w:name w:val="Yleiset"/>
          <w:gallery w:val="placeholder"/>
        </w:category>
        <w:types>
          <w:type w:val="bbPlcHdr"/>
        </w:types>
        <w:behaviors>
          <w:behavior w:val="content"/>
        </w:behaviors>
        <w:guid w:val="{60D28BAF-312A-41FC-B2D2-4742C48C4CE5}"/>
      </w:docPartPr>
      <w:docPartBody>
        <w:p w:rsidR="00C43712" w:rsidRDefault="00116079" w:rsidP="00116079">
          <w:pPr>
            <w:pStyle w:val="7E885D6D96E8433E8A2D8EABA3DBA3222"/>
          </w:pPr>
          <w:r w:rsidRPr="002466A5">
            <w:rPr>
              <w:rStyle w:val="Paikkamerkkiteksti"/>
            </w:rPr>
            <w:t xml:space="preserve">Museo kuvaa tässä tiiviisti tehtäväkokonaisuuteen suunnitelmakaudella </w:t>
          </w:r>
          <w:r>
            <w:rPr>
              <w:rStyle w:val="Paikkamerkkiteksti"/>
            </w:rPr>
            <w:t>käytössä tai suunnitelmissa olevat</w:t>
          </w:r>
          <w:r w:rsidRPr="002466A5">
            <w:rPr>
              <w:rStyle w:val="Paikkamerkkiteksti"/>
            </w:rPr>
            <w:t xml:space="preserve"> resurssit ja osaamisen</w:t>
          </w:r>
          <w:r w:rsidRPr="00002C15">
            <w:rPr>
              <w:rStyle w:val="Paikkamerkkiteksti"/>
            </w:rPr>
            <w:t>.</w:t>
          </w:r>
        </w:p>
      </w:docPartBody>
    </w:docPart>
    <w:docPart>
      <w:docPartPr>
        <w:name w:val="94CADD243F7C46AB86B63B9680BEE450"/>
        <w:category>
          <w:name w:val="Yleiset"/>
          <w:gallery w:val="placeholder"/>
        </w:category>
        <w:types>
          <w:type w:val="bbPlcHdr"/>
        </w:types>
        <w:behaviors>
          <w:behavior w:val="content"/>
        </w:behaviors>
        <w:guid w:val="{A4D93DD3-C93B-45CD-B251-E973A8B4673F}"/>
      </w:docPartPr>
      <w:docPartBody>
        <w:p w:rsidR="00C43712" w:rsidRDefault="00116079" w:rsidP="00116079">
          <w:pPr>
            <w:pStyle w:val="94CADD243F7C46AB86B63B9680BEE4502"/>
          </w:pPr>
          <w:r w:rsidRPr="00D1135E">
            <w:rPr>
              <w:rStyle w:val="Paikkamerkkiteksti"/>
            </w:rPr>
            <w:t>Museo kuvaa tässä tällä hetkellä tarjoamansa palvelut</w:t>
          </w:r>
          <w:r w:rsidRPr="00002C15">
            <w:rPr>
              <w:rStyle w:val="Paikkamerkkiteksti"/>
            </w:rPr>
            <w:t>.</w:t>
          </w:r>
        </w:p>
      </w:docPartBody>
    </w:docPart>
    <w:docPart>
      <w:docPartPr>
        <w:name w:val="BE285B825E1747098F85B1E14D691699"/>
        <w:category>
          <w:name w:val="Yleiset"/>
          <w:gallery w:val="placeholder"/>
        </w:category>
        <w:types>
          <w:type w:val="bbPlcHdr"/>
        </w:types>
        <w:behaviors>
          <w:behavior w:val="content"/>
        </w:behaviors>
        <w:guid w:val="{B72BF8F1-0BB6-46F5-AF5B-9DD2139BFDEB}"/>
      </w:docPartPr>
      <w:docPartBody>
        <w:p w:rsidR="00C43712" w:rsidRDefault="00116079" w:rsidP="00116079">
          <w:pPr>
            <w:pStyle w:val="BE285B825E1747098F85B1E14D6916992"/>
          </w:pPr>
          <w:r w:rsidRPr="00D1135E">
            <w:rPr>
              <w:rStyle w:val="Paikkamerkkiteksti"/>
            </w:rPr>
            <w:t>Museo kirjaa tähän 1-3 tärkeintä tavoitetta suunnitelmakaudelle</w:t>
          </w:r>
          <w:r w:rsidRPr="00002C15">
            <w:rPr>
              <w:rStyle w:val="Paikkamerkkiteksti"/>
            </w:rPr>
            <w:t>.</w:t>
          </w:r>
        </w:p>
      </w:docPartBody>
    </w:docPart>
    <w:docPart>
      <w:docPartPr>
        <w:name w:val="BF082767742E4AA3AB42E7732A1BB43C"/>
        <w:category>
          <w:name w:val="Yleiset"/>
          <w:gallery w:val="placeholder"/>
        </w:category>
        <w:types>
          <w:type w:val="bbPlcHdr"/>
        </w:types>
        <w:behaviors>
          <w:behavior w:val="content"/>
        </w:behaviors>
        <w:guid w:val="{DDEF35A3-3E3A-41B6-A7F5-949228628A1E}"/>
      </w:docPartPr>
      <w:docPartBody>
        <w:p w:rsidR="00C43712" w:rsidRDefault="00116079" w:rsidP="00116079">
          <w:pPr>
            <w:pStyle w:val="BF082767742E4AA3AB42E7732A1BB43C2"/>
          </w:pPr>
          <w:r w:rsidRPr="00D1135E">
            <w:rPr>
              <w:rStyle w:val="Paikkamerkkiteksti"/>
            </w:rPr>
            <w:t>Museo kirjaa tähän keskeiset toimenpiteet tavoitteiden saavuttamiseksi sekä miten tavoitteiden toteutumista seurataan</w:t>
          </w:r>
          <w:r w:rsidRPr="00002C15">
            <w:rPr>
              <w:rStyle w:val="Paikkamerkkiteksti"/>
            </w:rPr>
            <w:t>.</w:t>
          </w:r>
        </w:p>
      </w:docPartBody>
    </w:docPart>
    <w:docPart>
      <w:docPartPr>
        <w:name w:val="B63B1639C0F044F8A95F354496770606"/>
        <w:category>
          <w:name w:val="Yleiset"/>
          <w:gallery w:val="placeholder"/>
        </w:category>
        <w:types>
          <w:type w:val="bbPlcHdr"/>
        </w:types>
        <w:behaviors>
          <w:behavior w:val="content"/>
        </w:behaviors>
        <w:guid w:val="{074A3369-776F-4409-AF8F-64767985CA87}"/>
      </w:docPartPr>
      <w:docPartBody>
        <w:p w:rsidR="00C43712" w:rsidRDefault="00116079" w:rsidP="00116079">
          <w:pPr>
            <w:pStyle w:val="B63B1639C0F044F8A95F3544967706062"/>
          </w:pPr>
          <w:r w:rsidRPr="002466A5">
            <w:rPr>
              <w:rStyle w:val="Paikkamerkkiteksti"/>
            </w:rPr>
            <w:t xml:space="preserve">Museo kuvaa tässä tiiviisti tehtäväkokonaisuuteen suunnitelmakaudella </w:t>
          </w:r>
          <w:r>
            <w:rPr>
              <w:rStyle w:val="Paikkamerkkiteksti"/>
            </w:rPr>
            <w:t>käytössä tai suunnitelmissa olevat</w:t>
          </w:r>
          <w:r w:rsidRPr="002466A5">
            <w:rPr>
              <w:rStyle w:val="Paikkamerkkiteksti"/>
            </w:rPr>
            <w:t xml:space="preserve"> resurssit ja osaamisen</w:t>
          </w:r>
          <w:r w:rsidRPr="00002C15">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EF"/>
    <w:rsid w:val="00116079"/>
    <w:rsid w:val="00127B7E"/>
    <w:rsid w:val="005C05EF"/>
    <w:rsid w:val="00C437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16079"/>
    <w:rPr>
      <w:color w:val="808080"/>
    </w:rPr>
  </w:style>
  <w:style w:type="paragraph" w:customStyle="1" w:styleId="0994FBFDD4364FB2B15E93FD7C860335">
    <w:name w:val="0994FBFDD4364FB2B15E93FD7C860335"/>
    <w:rsid w:val="005C05EF"/>
  </w:style>
  <w:style w:type="paragraph" w:customStyle="1" w:styleId="B8E46D325BB14EF891C52E8DD38CF5B9">
    <w:name w:val="B8E46D325BB14EF891C52E8DD38CF5B9"/>
    <w:rsid w:val="005C05EF"/>
  </w:style>
  <w:style w:type="paragraph" w:customStyle="1" w:styleId="F8BA784D71504A5DA88F63748C351E17">
    <w:name w:val="F8BA784D71504A5DA88F63748C351E17"/>
    <w:rsid w:val="005C05EF"/>
  </w:style>
  <w:style w:type="paragraph" w:customStyle="1" w:styleId="637978E2794A4FF185BE746CA85E73C4">
    <w:name w:val="637978E2794A4FF185BE746CA85E73C4"/>
    <w:rsid w:val="005C05EF"/>
  </w:style>
  <w:style w:type="paragraph" w:customStyle="1" w:styleId="FFBBAAA38F604C03957B00175D4398E5">
    <w:name w:val="FFBBAAA38F604C03957B00175D4398E5"/>
    <w:rsid w:val="005C05EF"/>
  </w:style>
  <w:style w:type="paragraph" w:customStyle="1" w:styleId="42AC54399CC8435E85E72519F017F33A">
    <w:name w:val="42AC54399CC8435E85E72519F017F33A"/>
    <w:rsid w:val="00127B7E"/>
  </w:style>
  <w:style w:type="paragraph" w:customStyle="1" w:styleId="03952AF3B9434AFB9CB55A7AD6100A55">
    <w:name w:val="03952AF3B9434AFB9CB55A7AD6100A55"/>
    <w:rsid w:val="00127B7E"/>
  </w:style>
  <w:style w:type="paragraph" w:customStyle="1" w:styleId="707C7C71165444D494F6E6888BE8F20E">
    <w:name w:val="707C7C71165444D494F6E6888BE8F20E"/>
    <w:rsid w:val="00127B7E"/>
  </w:style>
  <w:style w:type="paragraph" w:customStyle="1" w:styleId="707C7C71165444D494F6E6888BE8F20E1">
    <w:name w:val="707C7C71165444D494F6E6888BE8F20E1"/>
    <w:rsid w:val="00127B7E"/>
    <w:pPr>
      <w:ind w:left="720"/>
      <w:contextualSpacing/>
    </w:pPr>
    <w:rPr>
      <w:rFonts w:eastAsiaTheme="minorHAnsi"/>
      <w:lang w:eastAsia="en-US"/>
    </w:rPr>
  </w:style>
  <w:style w:type="paragraph" w:customStyle="1" w:styleId="0994FBFDD4364FB2B15E93FD7C8603351">
    <w:name w:val="0994FBFDD4364FB2B15E93FD7C8603351"/>
    <w:rsid w:val="00127B7E"/>
    <w:rPr>
      <w:rFonts w:eastAsiaTheme="minorHAnsi"/>
      <w:lang w:eastAsia="en-US"/>
    </w:rPr>
  </w:style>
  <w:style w:type="paragraph" w:customStyle="1" w:styleId="B8E46D325BB14EF891C52E8DD38CF5B91">
    <w:name w:val="B8E46D325BB14EF891C52E8DD38CF5B91"/>
    <w:rsid w:val="00127B7E"/>
    <w:rPr>
      <w:rFonts w:eastAsiaTheme="minorHAnsi"/>
      <w:lang w:eastAsia="en-US"/>
    </w:rPr>
  </w:style>
  <w:style w:type="paragraph" w:customStyle="1" w:styleId="F8BA784D71504A5DA88F63748C351E171">
    <w:name w:val="F8BA784D71504A5DA88F63748C351E171"/>
    <w:rsid w:val="00127B7E"/>
    <w:rPr>
      <w:rFonts w:eastAsiaTheme="minorHAnsi"/>
      <w:lang w:eastAsia="en-US"/>
    </w:rPr>
  </w:style>
  <w:style w:type="paragraph" w:customStyle="1" w:styleId="637978E2794A4FF185BE746CA85E73C41">
    <w:name w:val="637978E2794A4FF185BE746CA85E73C41"/>
    <w:rsid w:val="00127B7E"/>
    <w:rPr>
      <w:rFonts w:eastAsiaTheme="minorHAnsi"/>
      <w:lang w:eastAsia="en-US"/>
    </w:rPr>
  </w:style>
  <w:style w:type="paragraph" w:customStyle="1" w:styleId="FFBBAAA38F604C03957B00175D4398E51">
    <w:name w:val="FFBBAAA38F604C03957B00175D4398E51"/>
    <w:rsid w:val="00127B7E"/>
    <w:pPr>
      <w:ind w:left="720"/>
      <w:contextualSpacing/>
    </w:pPr>
    <w:rPr>
      <w:rFonts w:eastAsiaTheme="minorHAnsi"/>
      <w:lang w:eastAsia="en-US"/>
    </w:rPr>
  </w:style>
  <w:style w:type="paragraph" w:customStyle="1" w:styleId="42AC54399CC8435E85E72519F017F33A1">
    <w:name w:val="42AC54399CC8435E85E72519F017F33A1"/>
    <w:rsid w:val="00127B7E"/>
    <w:pPr>
      <w:tabs>
        <w:tab w:val="center" w:pos="4819"/>
        <w:tab w:val="right" w:pos="9638"/>
      </w:tabs>
      <w:spacing w:after="0" w:line="240" w:lineRule="auto"/>
    </w:pPr>
    <w:rPr>
      <w:rFonts w:eastAsiaTheme="minorHAnsi"/>
      <w:lang w:eastAsia="en-US"/>
    </w:rPr>
  </w:style>
  <w:style w:type="paragraph" w:customStyle="1" w:styleId="03952AF3B9434AFB9CB55A7AD6100A551">
    <w:name w:val="03952AF3B9434AFB9CB55A7AD6100A551"/>
    <w:rsid w:val="00127B7E"/>
    <w:pPr>
      <w:tabs>
        <w:tab w:val="center" w:pos="4819"/>
        <w:tab w:val="right" w:pos="9638"/>
      </w:tabs>
      <w:spacing w:after="0" w:line="240" w:lineRule="auto"/>
    </w:pPr>
    <w:rPr>
      <w:rFonts w:eastAsiaTheme="minorHAnsi"/>
      <w:lang w:eastAsia="en-US"/>
    </w:rPr>
  </w:style>
  <w:style w:type="paragraph" w:customStyle="1" w:styleId="8847A403310C4E288C75F1BBD540279F">
    <w:name w:val="8847A403310C4E288C75F1BBD540279F"/>
    <w:rsid w:val="00127B7E"/>
  </w:style>
  <w:style w:type="paragraph" w:customStyle="1" w:styleId="707C7C71165444D494F6E6888BE8F20E2">
    <w:name w:val="707C7C71165444D494F6E6888BE8F20E2"/>
    <w:rsid w:val="00127B7E"/>
    <w:pPr>
      <w:ind w:left="720"/>
      <w:contextualSpacing/>
    </w:pPr>
    <w:rPr>
      <w:rFonts w:eastAsiaTheme="minorHAnsi"/>
      <w:lang w:eastAsia="en-US"/>
    </w:rPr>
  </w:style>
  <w:style w:type="paragraph" w:customStyle="1" w:styleId="8847A403310C4E288C75F1BBD540279F1">
    <w:name w:val="8847A403310C4E288C75F1BBD540279F1"/>
    <w:rsid w:val="00127B7E"/>
    <w:pPr>
      <w:ind w:left="720"/>
      <w:contextualSpacing/>
    </w:pPr>
    <w:rPr>
      <w:rFonts w:eastAsiaTheme="minorHAnsi"/>
      <w:lang w:eastAsia="en-US"/>
    </w:rPr>
  </w:style>
  <w:style w:type="paragraph" w:customStyle="1" w:styleId="0994FBFDD4364FB2B15E93FD7C8603352">
    <w:name w:val="0994FBFDD4364FB2B15E93FD7C8603352"/>
    <w:rsid w:val="00127B7E"/>
    <w:rPr>
      <w:rFonts w:eastAsiaTheme="minorHAnsi"/>
      <w:lang w:eastAsia="en-US"/>
    </w:rPr>
  </w:style>
  <w:style w:type="paragraph" w:customStyle="1" w:styleId="B8E46D325BB14EF891C52E8DD38CF5B92">
    <w:name w:val="B8E46D325BB14EF891C52E8DD38CF5B92"/>
    <w:rsid w:val="00127B7E"/>
    <w:rPr>
      <w:rFonts w:eastAsiaTheme="minorHAnsi"/>
      <w:lang w:eastAsia="en-US"/>
    </w:rPr>
  </w:style>
  <w:style w:type="paragraph" w:customStyle="1" w:styleId="F8BA784D71504A5DA88F63748C351E172">
    <w:name w:val="F8BA784D71504A5DA88F63748C351E172"/>
    <w:rsid w:val="00127B7E"/>
    <w:rPr>
      <w:rFonts w:eastAsiaTheme="minorHAnsi"/>
      <w:lang w:eastAsia="en-US"/>
    </w:rPr>
  </w:style>
  <w:style w:type="paragraph" w:customStyle="1" w:styleId="637978E2794A4FF185BE746CA85E73C42">
    <w:name w:val="637978E2794A4FF185BE746CA85E73C42"/>
    <w:rsid w:val="00127B7E"/>
    <w:rPr>
      <w:rFonts w:eastAsiaTheme="minorHAnsi"/>
      <w:lang w:eastAsia="en-US"/>
    </w:rPr>
  </w:style>
  <w:style w:type="paragraph" w:customStyle="1" w:styleId="FFBBAAA38F604C03957B00175D4398E52">
    <w:name w:val="FFBBAAA38F604C03957B00175D4398E52"/>
    <w:rsid w:val="00127B7E"/>
    <w:pPr>
      <w:ind w:left="720"/>
      <w:contextualSpacing/>
    </w:pPr>
    <w:rPr>
      <w:rFonts w:eastAsiaTheme="minorHAnsi"/>
      <w:lang w:eastAsia="en-US"/>
    </w:rPr>
  </w:style>
  <w:style w:type="paragraph" w:customStyle="1" w:styleId="42AC54399CC8435E85E72519F017F33A2">
    <w:name w:val="42AC54399CC8435E85E72519F017F33A2"/>
    <w:rsid w:val="00127B7E"/>
    <w:pPr>
      <w:tabs>
        <w:tab w:val="center" w:pos="4819"/>
        <w:tab w:val="right" w:pos="9638"/>
      </w:tabs>
      <w:spacing w:after="0" w:line="240" w:lineRule="auto"/>
    </w:pPr>
    <w:rPr>
      <w:rFonts w:eastAsiaTheme="minorHAnsi"/>
      <w:lang w:eastAsia="en-US"/>
    </w:rPr>
  </w:style>
  <w:style w:type="paragraph" w:customStyle="1" w:styleId="03952AF3B9434AFB9CB55A7AD6100A552">
    <w:name w:val="03952AF3B9434AFB9CB55A7AD6100A552"/>
    <w:rsid w:val="00127B7E"/>
    <w:pPr>
      <w:tabs>
        <w:tab w:val="center" w:pos="4819"/>
        <w:tab w:val="right" w:pos="9638"/>
      </w:tabs>
      <w:spacing w:after="0" w:line="240" w:lineRule="auto"/>
    </w:pPr>
    <w:rPr>
      <w:rFonts w:eastAsiaTheme="minorHAnsi"/>
      <w:lang w:eastAsia="en-US"/>
    </w:rPr>
  </w:style>
  <w:style w:type="paragraph" w:customStyle="1" w:styleId="707C7C71165444D494F6E6888BE8F20E3">
    <w:name w:val="707C7C71165444D494F6E6888BE8F20E3"/>
    <w:rsid w:val="00127B7E"/>
    <w:pPr>
      <w:ind w:left="720"/>
      <w:contextualSpacing/>
    </w:pPr>
    <w:rPr>
      <w:rFonts w:eastAsiaTheme="minorHAnsi"/>
      <w:lang w:eastAsia="en-US"/>
    </w:rPr>
  </w:style>
  <w:style w:type="paragraph" w:customStyle="1" w:styleId="8847A403310C4E288C75F1BBD540279F2">
    <w:name w:val="8847A403310C4E288C75F1BBD540279F2"/>
    <w:rsid w:val="00127B7E"/>
    <w:pPr>
      <w:ind w:left="720"/>
      <w:contextualSpacing/>
    </w:pPr>
    <w:rPr>
      <w:rFonts w:eastAsiaTheme="minorHAnsi"/>
      <w:lang w:eastAsia="en-US"/>
    </w:rPr>
  </w:style>
  <w:style w:type="paragraph" w:customStyle="1" w:styleId="0994FBFDD4364FB2B15E93FD7C8603353">
    <w:name w:val="0994FBFDD4364FB2B15E93FD7C8603353"/>
    <w:rsid w:val="00127B7E"/>
    <w:rPr>
      <w:rFonts w:eastAsiaTheme="minorHAnsi"/>
      <w:lang w:eastAsia="en-US"/>
    </w:rPr>
  </w:style>
  <w:style w:type="paragraph" w:customStyle="1" w:styleId="B8E46D325BB14EF891C52E8DD38CF5B93">
    <w:name w:val="B8E46D325BB14EF891C52E8DD38CF5B93"/>
    <w:rsid w:val="00127B7E"/>
    <w:rPr>
      <w:rFonts w:eastAsiaTheme="minorHAnsi"/>
      <w:lang w:eastAsia="en-US"/>
    </w:rPr>
  </w:style>
  <w:style w:type="paragraph" w:customStyle="1" w:styleId="F8BA784D71504A5DA88F63748C351E173">
    <w:name w:val="F8BA784D71504A5DA88F63748C351E173"/>
    <w:rsid w:val="00127B7E"/>
    <w:rPr>
      <w:rFonts w:eastAsiaTheme="minorHAnsi"/>
      <w:lang w:eastAsia="en-US"/>
    </w:rPr>
  </w:style>
  <w:style w:type="paragraph" w:customStyle="1" w:styleId="637978E2794A4FF185BE746CA85E73C43">
    <w:name w:val="637978E2794A4FF185BE746CA85E73C43"/>
    <w:rsid w:val="00127B7E"/>
    <w:rPr>
      <w:rFonts w:eastAsiaTheme="minorHAnsi"/>
      <w:lang w:eastAsia="en-US"/>
    </w:rPr>
  </w:style>
  <w:style w:type="paragraph" w:customStyle="1" w:styleId="FFBBAAA38F604C03957B00175D4398E53">
    <w:name w:val="FFBBAAA38F604C03957B00175D4398E53"/>
    <w:rsid w:val="00127B7E"/>
    <w:pPr>
      <w:ind w:left="720"/>
      <w:contextualSpacing/>
    </w:pPr>
    <w:rPr>
      <w:rFonts w:eastAsiaTheme="minorHAnsi"/>
      <w:lang w:eastAsia="en-US"/>
    </w:rPr>
  </w:style>
  <w:style w:type="paragraph" w:customStyle="1" w:styleId="42AC54399CC8435E85E72519F017F33A3">
    <w:name w:val="42AC54399CC8435E85E72519F017F33A3"/>
    <w:rsid w:val="00127B7E"/>
    <w:pPr>
      <w:tabs>
        <w:tab w:val="center" w:pos="4819"/>
        <w:tab w:val="right" w:pos="9638"/>
      </w:tabs>
      <w:spacing w:after="0" w:line="240" w:lineRule="auto"/>
    </w:pPr>
    <w:rPr>
      <w:rFonts w:eastAsiaTheme="minorHAnsi"/>
      <w:lang w:eastAsia="en-US"/>
    </w:rPr>
  </w:style>
  <w:style w:type="paragraph" w:customStyle="1" w:styleId="03952AF3B9434AFB9CB55A7AD6100A553">
    <w:name w:val="03952AF3B9434AFB9CB55A7AD6100A553"/>
    <w:rsid w:val="00127B7E"/>
    <w:pPr>
      <w:tabs>
        <w:tab w:val="center" w:pos="4819"/>
        <w:tab w:val="right" w:pos="9638"/>
      </w:tabs>
      <w:spacing w:after="0" w:line="240" w:lineRule="auto"/>
    </w:pPr>
    <w:rPr>
      <w:rFonts w:eastAsiaTheme="minorHAnsi"/>
      <w:lang w:eastAsia="en-US"/>
    </w:rPr>
  </w:style>
  <w:style w:type="paragraph" w:customStyle="1" w:styleId="A8E148FC93CA4089BF7CF8BFFB021E55">
    <w:name w:val="A8E148FC93CA4089BF7CF8BFFB021E55"/>
    <w:rsid w:val="00127B7E"/>
  </w:style>
  <w:style w:type="paragraph" w:customStyle="1" w:styleId="707C7C71165444D494F6E6888BE8F20E4">
    <w:name w:val="707C7C71165444D494F6E6888BE8F20E4"/>
    <w:rsid w:val="00127B7E"/>
    <w:pPr>
      <w:ind w:left="720"/>
      <w:contextualSpacing/>
    </w:pPr>
    <w:rPr>
      <w:rFonts w:eastAsiaTheme="minorHAnsi"/>
      <w:lang w:eastAsia="en-US"/>
    </w:rPr>
  </w:style>
  <w:style w:type="paragraph" w:customStyle="1" w:styleId="8847A403310C4E288C75F1BBD540279F3">
    <w:name w:val="8847A403310C4E288C75F1BBD540279F3"/>
    <w:rsid w:val="00127B7E"/>
    <w:pPr>
      <w:ind w:left="720"/>
      <w:contextualSpacing/>
    </w:pPr>
    <w:rPr>
      <w:rFonts w:eastAsiaTheme="minorHAnsi"/>
      <w:lang w:eastAsia="en-US"/>
    </w:rPr>
  </w:style>
  <w:style w:type="paragraph" w:customStyle="1" w:styleId="A8E148FC93CA4089BF7CF8BFFB021E551">
    <w:name w:val="A8E148FC93CA4089BF7CF8BFFB021E551"/>
    <w:rsid w:val="00127B7E"/>
    <w:pPr>
      <w:ind w:left="720"/>
      <w:contextualSpacing/>
    </w:pPr>
    <w:rPr>
      <w:rFonts w:eastAsiaTheme="minorHAnsi"/>
      <w:lang w:eastAsia="en-US"/>
    </w:rPr>
  </w:style>
  <w:style w:type="paragraph" w:customStyle="1" w:styleId="0994FBFDD4364FB2B15E93FD7C8603354">
    <w:name w:val="0994FBFDD4364FB2B15E93FD7C8603354"/>
    <w:rsid w:val="00127B7E"/>
    <w:rPr>
      <w:rFonts w:eastAsiaTheme="minorHAnsi"/>
      <w:lang w:eastAsia="en-US"/>
    </w:rPr>
  </w:style>
  <w:style w:type="paragraph" w:customStyle="1" w:styleId="B8E46D325BB14EF891C52E8DD38CF5B94">
    <w:name w:val="B8E46D325BB14EF891C52E8DD38CF5B94"/>
    <w:rsid w:val="00127B7E"/>
    <w:rPr>
      <w:rFonts w:eastAsiaTheme="minorHAnsi"/>
      <w:lang w:eastAsia="en-US"/>
    </w:rPr>
  </w:style>
  <w:style w:type="paragraph" w:customStyle="1" w:styleId="F8BA784D71504A5DA88F63748C351E174">
    <w:name w:val="F8BA784D71504A5DA88F63748C351E174"/>
    <w:rsid w:val="00127B7E"/>
    <w:rPr>
      <w:rFonts w:eastAsiaTheme="minorHAnsi"/>
      <w:lang w:eastAsia="en-US"/>
    </w:rPr>
  </w:style>
  <w:style w:type="paragraph" w:customStyle="1" w:styleId="637978E2794A4FF185BE746CA85E73C44">
    <w:name w:val="637978E2794A4FF185BE746CA85E73C44"/>
    <w:rsid w:val="00127B7E"/>
    <w:rPr>
      <w:rFonts w:eastAsiaTheme="minorHAnsi"/>
      <w:lang w:eastAsia="en-US"/>
    </w:rPr>
  </w:style>
  <w:style w:type="paragraph" w:customStyle="1" w:styleId="FFBBAAA38F604C03957B00175D4398E54">
    <w:name w:val="FFBBAAA38F604C03957B00175D4398E54"/>
    <w:rsid w:val="00127B7E"/>
    <w:pPr>
      <w:ind w:left="720"/>
      <w:contextualSpacing/>
    </w:pPr>
    <w:rPr>
      <w:rFonts w:eastAsiaTheme="minorHAnsi"/>
      <w:lang w:eastAsia="en-US"/>
    </w:rPr>
  </w:style>
  <w:style w:type="paragraph" w:customStyle="1" w:styleId="42AC54399CC8435E85E72519F017F33A4">
    <w:name w:val="42AC54399CC8435E85E72519F017F33A4"/>
    <w:rsid w:val="00127B7E"/>
    <w:pPr>
      <w:tabs>
        <w:tab w:val="center" w:pos="4819"/>
        <w:tab w:val="right" w:pos="9638"/>
      </w:tabs>
      <w:spacing w:after="0" w:line="240" w:lineRule="auto"/>
    </w:pPr>
    <w:rPr>
      <w:rFonts w:eastAsiaTheme="minorHAnsi"/>
      <w:lang w:eastAsia="en-US"/>
    </w:rPr>
  </w:style>
  <w:style w:type="paragraph" w:customStyle="1" w:styleId="03952AF3B9434AFB9CB55A7AD6100A554">
    <w:name w:val="03952AF3B9434AFB9CB55A7AD6100A554"/>
    <w:rsid w:val="00127B7E"/>
    <w:pPr>
      <w:tabs>
        <w:tab w:val="center" w:pos="4819"/>
        <w:tab w:val="right" w:pos="9638"/>
      </w:tabs>
      <w:spacing w:after="0" w:line="240" w:lineRule="auto"/>
    </w:pPr>
    <w:rPr>
      <w:rFonts w:eastAsiaTheme="minorHAnsi"/>
      <w:lang w:eastAsia="en-US"/>
    </w:rPr>
  </w:style>
  <w:style w:type="paragraph" w:customStyle="1" w:styleId="7DD292426A854C8A8411E387BB7C41FE">
    <w:name w:val="7DD292426A854C8A8411E387BB7C41FE"/>
    <w:rsid w:val="00127B7E"/>
  </w:style>
  <w:style w:type="paragraph" w:customStyle="1" w:styleId="7DD292426A854C8A8411E387BB7C41FE1">
    <w:name w:val="7DD292426A854C8A8411E387BB7C41FE1"/>
    <w:rsid w:val="00127B7E"/>
    <w:pPr>
      <w:ind w:left="720"/>
      <w:contextualSpacing/>
    </w:pPr>
    <w:rPr>
      <w:rFonts w:eastAsiaTheme="minorHAnsi"/>
      <w:lang w:eastAsia="en-US"/>
    </w:rPr>
  </w:style>
  <w:style w:type="paragraph" w:customStyle="1" w:styleId="8847A403310C4E288C75F1BBD540279F4">
    <w:name w:val="8847A403310C4E288C75F1BBD540279F4"/>
    <w:rsid w:val="00127B7E"/>
    <w:pPr>
      <w:ind w:left="720"/>
      <w:contextualSpacing/>
    </w:pPr>
    <w:rPr>
      <w:rFonts w:eastAsiaTheme="minorHAnsi"/>
      <w:lang w:eastAsia="en-US"/>
    </w:rPr>
  </w:style>
  <w:style w:type="paragraph" w:customStyle="1" w:styleId="0994FBFDD4364FB2B15E93FD7C8603355">
    <w:name w:val="0994FBFDD4364FB2B15E93FD7C8603355"/>
    <w:rsid w:val="00127B7E"/>
    <w:rPr>
      <w:rFonts w:eastAsiaTheme="minorHAnsi"/>
      <w:lang w:eastAsia="en-US"/>
    </w:rPr>
  </w:style>
  <w:style w:type="paragraph" w:customStyle="1" w:styleId="B8E46D325BB14EF891C52E8DD38CF5B95">
    <w:name w:val="B8E46D325BB14EF891C52E8DD38CF5B95"/>
    <w:rsid w:val="00127B7E"/>
    <w:rPr>
      <w:rFonts w:eastAsiaTheme="minorHAnsi"/>
      <w:lang w:eastAsia="en-US"/>
    </w:rPr>
  </w:style>
  <w:style w:type="paragraph" w:customStyle="1" w:styleId="F8BA784D71504A5DA88F63748C351E175">
    <w:name w:val="F8BA784D71504A5DA88F63748C351E175"/>
    <w:rsid w:val="00127B7E"/>
    <w:rPr>
      <w:rFonts w:eastAsiaTheme="minorHAnsi"/>
      <w:lang w:eastAsia="en-US"/>
    </w:rPr>
  </w:style>
  <w:style w:type="paragraph" w:customStyle="1" w:styleId="637978E2794A4FF185BE746CA85E73C45">
    <w:name w:val="637978E2794A4FF185BE746CA85E73C45"/>
    <w:rsid w:val="00127B7E"/>
    <w:rPr>
      <w:rFonts w:eastAsiaTheme="minorHAnsi"/>
      <w:lang w:eastAsia="en-US"/>
    </w:rPr>
  </w:style>
  <w:style w:type="paragraph" w:customStyle="1" w:styleId="FFBBAAA38F604C03957B00175D4398E55">
    <w:name w:val="FFBBAAA38F604C03957B00175D4398E55"/>
    <w:rsid w:val="00127B7E"/>
    <w:pPr>
      <w:ind w:left="720"/>
      <w:contextualSpacing/>
    </w:pPr>
    <w:rPr>
      <w:rFonts w:eastAsiaTheme="minorHAnsi"/>
      <w:lang w:eastAsia="en-US"/>
    </w:rPr>
  </w:style>
  <w:style w:type="paragraph" w:customStyle="1" w:styleId="42AC54399CC8435E85E72519F017F33A5">
    <w:name w:val="42AC54399CC8435E85E72519F017F33A5"/>
    <w:rsid w:val="00127B7E"/>
    <w:pPr>
      <w:tabs>
        <w:tab w:val="center" w:pos="4819"/>
        <w:tab w:val="right" w:pos="9638"/>
      </w:tabs>
      <w:spacing w:after="0" w:line="240" w:lineRule="auto"/>
    </w:pPr>
    <w:rPr>
      <w:rFonts w:eastAsiaTheme="minorHAnsi"/>
      <w:lang w:eastAsia="en-US"/>
    </w:rPr>
  </w:style>
  <w:style w:type="paragraph" w:customStyle="1" w:styleId="03952AF3B9434AFB9CB55A7AD6100A555">
    <w:name w:val="03952AF3B9434AFB9CB55A7AD6100A555"/>
    <w:rsid w:val="00127B7E"/>
    <w:pPr>
      <w:tabs>
        <w:tab w:val="center" w:pos="4819"/>
        <w:tab w:val="right" w:pos="9638"/>
      </w:tabs>
      <w:spacing w:after="0" w:line="240" w:lineRule="auto"/>
    </w:pPr>
    <w:rPr>
      <w:rFonts w:eastAsiaTheme="minorHAnsi"/>
      <w:lang w:eastAsia="en-US"/>
    </w:rPr>
  </w:style>
  <w:style w:type="paragraph" w:customStyle="1" w:styleId="6A737CC42DB645D58073F021D480B4AC">
    <w:name w:val="6A737CC42DB645D58073F021D480B4AC"/>
    <w:rsid w:val="00127B7E"/>
  </w:style>
  <w:style w:type="paragraph" w:customStyle="1" w:styleId="2F2218C2BFD140B99390BA0518E21E05">
    <w:name w:val="2F2218C2BFD140B99390BA0518E21E05"/>
    <w:rsid w:val="00127B7E"/>
  </w:style>
  <w:style w:type="paragraph" w:customStyle="1" w:styleId="7383171C0B314A399E5007F75018C2FA">
    <w:name w:val="7383171C0B314A399E5007F75018C2FA"/>
    <w:rsid w:val="00127B7E"/>
  </w:style>
  <w:style w:type="paragraph" w:customStyle="1" w:styleId="2716F519AC584E7C8CC120AC496D2440">
    <w:name w:val="2716F519AC584E7C8CC120AC496D2440"/>
    <w:rsid w:val="00127B7E"/>
  </w:style>
  <w:style w:type="paragraph" w:customStyle="1" w:styleId="E103AAC379C540BC994CB01D03F7B6B7">
    <w:name w:val="E103AAC379C540BC994CB01D03F7B6B7"/>
    <w:rsid w:val="00127B7E"/>
  </w:style>
  <w:style w:type="paragraph" w:customStyle="1" w:styleId="7DD292426A854C8A8411E387BB7C41FE2">
    <w:name w:val="7DD292426A854C8A8411E387BB7C41FE2"/>
    <w:rsid w:val="00127B7E"/>
    <w:pPr>
      <w:ind w:left="720"/>
      <w:contextualSpacing/>
    </w:pPr>
    <w:rPr>
      <w:rFonts w:eastAsiaTheme="minorHAnsi"/>
      <w:lang w:eastAsia="en-US"/>
    </w:rPr>
  </w:style>
  <w:style w:type="paragraph" w:customStyle="1" w:styleId="8847A403310C4E288C75F1BBD540279F5">
    <w:name w:val="8847A403310C4E288C75F1BBD540279F5"/>
    <w:rsid w:val="00127B7E"/>
    <w:pPr>
      <w:ind w:left="720"/>
      <w:contextualSpacing/>
    </w:pPr>
    <w:rPr>
      <w:rFonts w:eastAsiaTheme="minorHAnsi"/>
      <w:lang w:eastAsia="en-US"/>
    </w:rPr>
  </w:style>
  <w:style w:type="paragraph" w:customStyle="1" w:styleId="6A737CC42DB645D58073F021D480B4AC1">
    <w:name w:val="6A737CC42DB645D58073F021D480B4AC1"/>
    <w:rsid w:val="00127B7E"/>
    <w:rPr>
      <w:rFonts w:eastAsiaTheme="minorHAnsi"/>
      <w:lang w:eastAsia="en-US"/>
    </w:rPr>
  </w:style>
  <w:style w:type="paragraph" w:customStyle="1" w:styleId="2F2218C2BFD140B99390BA0518E21E051">
    <w:name w:val="2F2218C2BFD140B99390BA0518E21E051"/>
    <w:rsid w:val="00127B7E"/>
    <w:rPr>
      <w:rFonts w:eastAsiaTheme="minorHAnsi"/>
      <w:lang w:eastAsia="en-US"/>
    </w:rPr>
  </w:style>
  <w:style w:type="paragraph" w:customStyle="1" w:styleId="7383171C0B314A399E5007F75018C2FA1">
    <w:name w:val="7383171C0B314A399E5007F75018C2FA1"/>
    <w:rsid w:val="00127B7E"/>
    <w:rPr>
      <w:rFonts w:eastAsiaTheme="minorHAnsi"/>
      <w:lang w:eastAsia="en-US"/>
    </w:rPr>
  </w:style>
  <w:style w:type="paragraph" w:customStyle="1" w:styleId="E103AAC379C540BC994CB01D03F7B6B71">
    <w:name w:val="E103AAC379C540BC994CB01D03F7B6B71"/>
    <w:rsid w:val="00127B7E"/>
    <w:pPr>
      <w:ind w:left="720"/>
      <w:contextualSpacing/>
    </w:pPr>
    <w:rPr>
      <w:rFonts w:eastAsiaTheme="minorHAnsi"/>
      <w:lang w:eastAsia="en-US"/>
    </w:rPr>
  </w:style>
  <w:style w:type="paragraph" w:customStyle="1" w:styleId="B8E46D325BB14EF891C52E8DD38CF5B96">
    <w:name w:val="B8E46D325BB14EF891C52E8DD38CF5B96"/>
    <w:rsid w:val="00127B7E"/>
    <w:rPr>
      <w:rFonts w:eastAsiaTheme="minorHAnsi"/>
      <w:lang w:eastAsia="en-US"/>
    </w:rPr>
  </w:style>
  <w:style w:type="paragraph" w:customStyle="1" w:styleId="F8BA784D71504A5DA88F63748C351E176">
    <w:name w:val="F8BA784D71504A5DA88F63748C351E176"/>
    <w:rsid w:val="00127B7E"/>
    <w:rPr>
      <w:rFonts w:eastAsiaTheme="minorHAnsi"/>
      <w:lang w:eastAsia="en-US"/>
    </w:rPr>
  </w:style>
  <w:style w:type="paragraph" w:customStyle="1" w:styleId="637978E2794A4FF185BE746CA85E73C46">
    <w:name w:val="637978E2794A4FF185BE746CA85E73C46"/>
    <w:rsid w:val="00127B7E"/>
    <w:rPr>
      <w:rFonts w:eastAsiaTheme="minorHAnsi"/>
      <w:lang w:eastAsia="en-US"/>
    </w:rPr>
  </w:style>
  <w:style w:type="paragraph" w:customStyle="1" w:styleId="FFBBAAA38F604C03957B00175D4398E56">
    <w:name w:val="FFBBAAA38F604C03957B00175D4398E56"/>
    <w:rsid w:val="00127B7E"/>
    <w:pPr>
      <w:ind w:left="720"/>
      <w:contextualSpacing/>
    </w:pPr>
    <w:rPr>
      <w:rFonts w:eastAsiaTheme="minorHAnsi"/>
      <w:lang w:eastAsia="en-US"/>
    </w:rPr>
  </w:style>
  <w:style w:type="paragraph" w:customStyle="1" w:styleId="42AC54399CC8435E85E72519F017F33A6">
    <w:name w:val="42AC54399CC8435E85E72519F017F33A6"/>
    <w:rsid w:val="00127B7E"/>
    <w:pPr>
      <w:tabs>
        <w:tab w:val="center" w:pos="4819"/>
        <w:tab w:val="right" w:pos="9638"/>
      </w:tabs>
      <w:spacing w:after="0" w:line="240" w:lineRule="auto"/>
    </w:pPr>
    <w:rPr>
      <w:rFonts w:eastAsiaTheme="minorHAnsi"/>
      <w:lang w:eastAsia="en-US"/>
    </w:rPr>
  </w:style>
  <w:style w:type="paragraph" w:customStyle="1" w:styleId="03952AF3B9434AFB9CB55A7AD6100A556">
    <w:name w:val="03952AF3B9434AFB9CB55A7AD6100A556"/>
    <w:rsid w:val="00127B7E"/>
    <w:pPr>
      <w:tabs>
        <w:tab w:val="center" w:pos="4819"/>
        <w:tab w:val="right" w:pos="9638"/>
      </w:tabs>
      <w:spacing w:after="0" w:line="240" w:lineRule="auto"/>
    </w:pPr>
    <w:rPr>
      <w:rFonts w:eastAsiaTheme="minorHAnsi"/>
      <w:lang w:eastAsia="en-US"/>
    </w:rPr>
  </w:style>
  <w:style w:type="paragraph" w:customStyle="1" w:styleId="266F96B84D7D4F5D81EC4D07F68DC2F9">
    <w:name w:val="266F96B84D7D4F5D81EC4D07F68DC2F9"/>
    <w:rsid w:val="00127B7E"/>
  </w:style>
  <w:style w:type="paragraph" w:customStyle="1" w:styleId="96CB6948BC5148A8BF654BF8EEE2F7BF">
    <w:name w:val="96CB6948BC5148A8BF654BF8EEE2F7BF"/>
    <w:rsid w:val="00127B7E"/>
  </w:style>
  <w:style w:type="paragraph" w:customStyle="1" w:styleId="D66193FC6BF245269A7C648395A0FFC3">
    <w:name w:val="D66193FC6BF245269A7C648395A0FFC3"/>
    <w:rsid w:val="00127B7E"/>
  </w:style>
  <w:style w:type="paragraph" w:customStyle="1" w:styleId="EB947DC196B943E389236CEA1E57AA59">
    <w:name w:val="EB947DC196B943E389236CEA1E57AA59"/>
    <w:rsid w:val="00127B7E"/>
  </w:style>
  <w:style w:type="paragraph" w:customStyle="1" w:styleId="8E98978C0ADD4EB6A9915875558E8F7E">
    <w:name w:val="8E98978C0ADD4EB6A9915875558E8F7E"/>
    <w:rsid w:val="00127B7E"/>
  </w:style>
  <w:style w:type="paragraph" w:customStyle="1" w:styleId="6F493FE0C01D450D844DD873F53C4F90">
    <w:name w:val="6F493FE0C01D450D844DD873F53C4F90"/>
    <w:rsid w:val="00127B7E"/>
  </w:style>
  <w:style w:type="paragraph" w:customStyle="1" w:styleId="1A79D7AE2DC54BA7A4BF81C1685DB6EC">
    <w:name w:val="1A79D7AE2DC54BA7A4BF81C1685DB6EC"/>
    <w:rsid w:val="00127B7E"/>
  </w:style>
  <w:style w:type="paragraph" w:customStyle="1" w:styleId="1698DE1AD544494AA4E4607039537D69">
    <w:name w:val="1698DE1AD544494AA4E4607039537D69"/>
    <w:rsid w:val="00127B7E"/>
  </w:style>
  <w:style w:type="paragraph" w:customStyle="1" w:styleId="839A4FE75F5D4661881A991F2B50FA44">
    <w:name w:val="839A4FE75F5D4661881A991F2B50FA44"/>
    <w:rsid w:val="00127B7E"/>
  </w:style>
  <w:style w:type="paragraph" w:customStyle="1" w:styleId="FE72FB5CDB4343B6ADD41131669C4CA8">
    <w:name w:val="FE72FB5CDB4343B6ADD41131669C4CA8"/>
    <w:rsid w:val="00127B7E"/>
  </w:style>
  <w:style w:type="paragraph" w:customStyle="1" w:styleId="EACEF545A7CA457DAE8B61EC697AB792">
    <w:name w:val="EACEF545A7CA457DAE8B61EC697AB792"/>
    <w:rsid w:val="00127B7E"/>
  </w:style>
  <w:style w:type="paragraph" w:customStyle="1" w:styleId="7E885D6D96E8433E8A2D8EABA3DBA322">
    <w:name w:val="7E885D6D96E8433E8A2D8EABA3DBA322"/>
    <w:rsid w:val="00127B7E"/>
  </w:style>
  <w:style w:type="paragraph" w:customStyle="1" w:styleId="80578F3C0ACF46B6A26802B240EA979A">
    <w:name w:val="80578F3C0ACF46B6A26802B240EA979A"/>
    <w:rsid w:val="00127B7E"/>
  </w:style>
  <w:style w:type="paragraph" w:customStyle="1" w:styleId="2A5A147C800C4204AD511D2A1D74D82B">
    <w:name w:val="2A5A147C800C4204AD511D2A1D74D82B"/>
    <w:rsid w:val="00127B7E"/>
  </w:style>
  <w:style w:type="paragraph" w:customStyle="1" w:styleId="45841B6CA4DE485DA1E7E08A8338CA58">
    <w:name w:val="45841B6CA4DE485DA1E7E08A8338CA58"/>
    <w:rsid w:val="00127B7E"/>
  </w:style>
  <w:style w:type="paragraph" w:customStyle="1" w:styleId="76D1E3EBD13F4683A667A1C70F16841D">
    <w:name w:val="76D1E3EBD13F4683A667A1C70F16841D"/>
    <w:rsid w:val="00127B7E"/>
  </w:style>
  <w:style w:type="paragraph" w:customStyle="1" w:styleId="36CC7F9747BC447AAA014A5BBC2B09BB">
    <w:name w:val="36CC7F9747BC447AAA014A5BBC2B09BB"/>
    <w:rsid w:val="00127B7E"/>
  </w:style>
  <w:style w:type="paragraph" w:customStyle="1" w:styleId="C82F3DB761D14B3998A82CA5E37A48D0">
    <w:name w:val="C82F3DB761D14B3998A82CA5E37A48D0"/>
    <w:rsid w:val="00127B7E"/>
  </w:style>
  <w:style w:type="paragraph" w:customStyle="1" w:styleId="648249315DB44D27919078DD7C7DE7CC">
    <w:name w:val="648249315DB44D27919078DD7C7DE7CC"/>
    <w:rsid w:val="00127B7E"/>
  </w:style>
  <w:style w:type="paragraph" w:customStyle="1" w:styleId="CFB8EFA9E813461BAC39BD1CF5742DF7">
    <w:name w:val="CFB8EFA9E813461BAC39BD1CF5742DF7"/>
    <w:rsid w:val="00127B7E"/>
  </w:style>
  <w:style w:type="paragraph" w:customStyle="1" w:styleId="94CADD243F7C46AB86B63B9680BEE450">
    <w:name w:val="94CADD243F7C46AB86B63B9680BEE450"/>
    <w:rsid w:val="00127B7E"/>
  </w:style>
  <w:style w:type="paragraph" w:customStyle="1" w:styleId="BE285B825E1747098F85B1E14D691699">
    <w:name w:val="BE285B825E1747098F85B1E14D691699"/>
    <w:rsid w:val="00127B7E"/>
  </w:style>
  <w:style w:type="paragraph" w:customStyle="1" w:styleId="BF082767742E4AA3AB42E7732A1BB43C">
    <w:name w:val="BF082767742E4AA3AB42E7732A1BB43C"/>
    <w:rsid w:val="00127B7E"/>
  </w:style>
  <w:style w:type="paragraph" w:customStyle="1" w:styleId="B63B1639C0F044F8A95F354496770606">
    <w:name w:val="B63B1639C0F044F8A95F354496770606"/>
    <w:rsid w:val="00127B7E"/>
  </w:style>
  <w:style w:type="paragraph" w:customStyle="1" w:styleId="7DD292426A854C8A8411E387BB7C41FE3">
    <w:name w:val="7DD292426A854C8A8411E387BB7C41FE3"/>
    <w:rsid w:val="00127B7E"/>
    <w:pPr>
      <w:ind w:left="720"/>
      <w:contextualSpacing/>
    </w:pPr>
    <w:rPr>
      <w:rFonts w:eastAsiaTheme="minorHAnsi"/>
      <w:lang w:eastAsia="en-US"/>
    </w:rPr>
  </w:style>
  <w:style w:type="paragraph" w:customStyle="1" w:styleId="8847A403310C4E288C75F1BBD540279F6">
    <w:name w:val="8847A403310C4E288C75F1BBD540279F6"/>
    <w:rsid w:val="00127B7E"/>
    <w:pPr>
      <w:ind w:left="720"/>
      <w:contextualSpacing/>
    </w:pPr>
    <w:rPr>
      <w:rFonts w:eastAsiaTheme="minorHAnsi"/>
      <w:lang w:eastAsia="en-US"/>
    </w:rPr>
  </w:style>
  <w:style w:type="paragraph" w:customStyle="1" w:styleId="6A737CC42DB645D58073F021D480B4AC2">
    <w:name w:val="6A737CC42DB645D58073F021D480B4AC2"/>
    <w:rsid w:val="00127B7E"/>
    <w:rPr>
      <w:rFonts w:eastAsiaTheme="minorHAnsi"/>
      <w:lang w:eastAsia="en-US"/>
    </w:rPr>
  </w:style>
  <w:style w:type="paragraph" w:customStyle="1" w:styleId="2F2218C2BFD140B99390BA0518E21E052">
    <w:name w:val="2F2218C2BFD140B99390BA0518E21E052"/>
    <w:rsid w:val="00127B7E"/>
    <w:rPr>
      <w:rFonts w:eastAsiaTheme="minorHAnsi"/>
      <w:lang w:eastAsia="en-US"/>
    </w:rPr>
  </w:style>
  <w:style w:type="paragraph" w:customStyle="1" w:styleId="7383171C0B314A399E5007F75018C2FA2">
    <w:name w:val="7383171C0B314A399E5007F75018C2FA2"/>
    <w:rsid w:val="00127B7E"/>
    <w:rPr>
      <w:rFonts w:eastAsiaTheme="minorHAnsi"/>
      <w:lang w:eastAsia="en-US"/>
    </w:rPr>
  </w:style>
  <w:style w:type="paragraph" w:customStyle="1" w:styleId="E103AAC379C540BC994CB01D03F7B6B72">
    <w:name w:val="E103AAC379C540BC994CB01D03F7B6B72"/>
    <w:rsid w:val="00127B7E"/>
    <w:pPr>
      <w:ind w:left="720"/>
      <w:contextualSpacing/>
    </w:pPr>
    <w:rPr>
      <w:rFonts w:eastAsiaTheme="minorHAnsi"/>
      <w:lang w:eastAsia="en-US"/>
    </w:rPr>
  </w:style>
  <w:style w:type="paragraph" w:customStyle="1" w:styleId="266F96B84D7D4F5D81EC4D07F68DC2F91">
    <w:name w:val="266F96B84D7D4F5D81EC4D07F68DC2F91"/>
    <w:rsid w:val="00127B7E"/>
    <w:rPr>
      <w:rFonts w:eastAsiaTheme="minorHAnsi"/>
      <w:lang w:eastAsia="en-US"/>
    </w:rPr>
  </w:style>
  <w:style w:type="paragraph" w:customStyle="1" w:styleId="96CB6948BC5148A8BF654BF8EEE2F7BF1">
    <w:name w:val="96CB6948BC5148A8BF654BF8EEE2F7BF1"/>
    <w:rsid w:val="00127B7E"/>
    <w:rPr>
      <w:rFonts w:eastAsiaTheme="minorHAnsi"/>
      <w:lang w:eastAsia="en-US"/>
    </w:rPr>
  </w:style>
  <w:style w:type="paragraph" w:customStyle="1" w:styleId="D66193FC6BF245269A7C648395A0FFC31">
    <w:name w:val="D66193FC6BF245269A7C648395A0FFC31"/>
    <w:rsid w:val="00127B7E"/>
    <w:rPr>
      <w:rFonts w:eastAsiaTheme="minorHAnsi"/>
      <w:lang w:eastAsia="en-US"/>
    </w:rPr>
  </w:style>
  <w:style w:type="paragraph" w:customStyle="1" w:styleId="EB947DC196B943E389236CEA1E57AA591">
    <w:name w:val="EB947DC196B943E389236CEA1E57AA591"/>
    <w:rsid w:val="00127B7E"/>
    <w:pPr>
      <w:ind w:left="720"/>
      <w:contextualSpacing/>
    </w:pPr>
    <w:rPr>
      <w:rFonts w:eastAsiaTheme="minorHAnsi"/>
      <w:lang w:eastAsia="en-US"/>
    </w:rPr>
  </w:style>
  <w:style w:type="paragraph" w:customStyle="1" w:styleId="8E98978C0ADD4EB6A9915875558E8F7E1">
    <w:name w:val="8E98978C0ADD4EB6A9915875558E8F7E1"/>
    <w:rsid w:val="00127B7E"/>
    <w:rPr>
      <w:rFonts w:eastAsiaTheme="minorHAnsi"/>
      <w:lang w:eastAsia="en-US"/>
    </w:rPr>
  </w:style>
  <w:style w:type="paragraph" w:customStyle="1" w:styleId="6F493FE0C01D450D844DD873F53C4F901">
    <w:name w:val="6F493FE0C01D450D844DD873F53C4F901"/>
    <w:rsid w:val="00127B7E"/>
    <w:rPr>
      <w:rFonts w:eastAsiaTheme="minorHAnsi"/>
      <w:lang w:eastAsia="en-US"/>
    </w:rPr>
  </w:style>
  <w:style w:type="paragraph" w:customStyle="1" w:styleId="1A79D7AE2DC54BA7A4BF81C1685DB6EC1">
    <w:name w:val="1A79D7AE2DC54BA7A4BF81C1685DB6EC1"/>
    <w:rsid w:val="00127B7E"/>
    <w:rPr>
      <w:rFonts w:eastAsiaTheme="minorHAnsi"/>
      <w:lang w:eastAsia="en-US"/>
    </w:rPr>
  </w:style>
  <w:style w:type="paragraph" w:customStyle="1" w:styleId="1698DE1AD544494AA4E4607039537D691">
    <w:name w:val="1698DE1AD544494AA4E4607039537D691"/>
    <w:rsid w:val="00127B7E"/>
    <w:pPr>
      <w:ind w:left="720"/>
      <w:contextualSpacing/>
    </w:pPr>
    <w:rPr>
      <w:rFonts w:eastAsiaTheme="minorHAnsi"/>
      <w:lang w:eastAsia="en-US"/>
    </w:rPr>
  </w:style>
  <w:style w:type="paragraph" w:customStyle="1" w:styleId="839A4FE75F5D4661881A991F2B50FA441">
    <w:name w:val="839A4FE75F5D4661881A991F2B50FA441"/>
    <w:rsid w:val="00127B7E"/>
    <w:rPr>
      <w:rFonts w:eastAsiaTheme="minorHAnsi"/>
      <w:lang w:eastAsia="en-US"/>
    </w:rPr>
  </w:style>
  <w:style w:type="paragraph" w:customStyle="1" w:styleId="FE72FB5CDB4343B6ADD41131669C4CA81">
    <w:name w:val="FE72FB5CDB4343B6ADD41131669C4CA81"/>
    <w:rsid w:val="00127B7E"/>
    <w:rPr>
      <w:rFonts w:eastAsiaTheme="minorHAnsi"/>
      <w:lang w:eastAsia="en-US"/>
    </w:rPr>
  </w:style>
  <w:style w:type="paragraph" w:customStyle="1" w:styleId="EACEF545A7CA457DAE8B61EC697AB7921">
    <w:name w:val="EACEF545A7CA457DAE8B61EC697AB7921"/>
    <w:rsid w:val="00127B7E"/>
    <w:rPr>
      <w:rFonts w:eastAsiaTheme="minorHAnsi"/>
      <w:lang w:eastAsia="en-US"/>
    </w:rPr>
  </w:style>
  <w:style w:type="paragraph" w:customStyle="1" w:styleId="7E885D6D96E8433E8A2D8EABA3DBA3221">
    <w:name w:val="7E885D6D96E8433E8A2D8EABA3DBA3221"/>
    <w:rsid w:val="00127B7E"/>
    <w:pPr>
      <w:ind w:left="720"/>
      <w:contextualSpacing/>
    </w:pPr>
    <w:rPr>
      <w:rFonts w:eastAsiaTheme="minorHAnsi"/>
      <w:lang w:eastAsia="en-US"/>
    </w:rPr>
  </w:style>
  <w:style w:type="paragraph" w:customStyle="1" w:styleId="94CADD243F7C46AB86B63B9680BEE4501">
    <w:name w:val="94CADD243F7C46AB86B63B9680BEE4501"/>
    <w:rsid w:val="00127B7E"/>
    <w:rPr>
      <w:rFonts w:eastAsiaTheme="minorHAnsi"/>
      <w:lang w:eastAsia="en-US"/>
    </w:rPr>
  </w:style>
  <w:style w:type="paragraph" w:customStyle="1" w:styleId="BE285B825E1747098F85B1E14D6916991">
    <w:name w:val="BE285B825E1747098F85B1E14D6916991"/>
    <w:rsid w:val="00127B7E"/>
    <w:rPr>
      <w:rFonts w:eastAsiaTheme="minorHAnsi"/>
      <w:lang w:eastAsia="en-US"/>
    </w:rPr>
  </w:style>
  <w:style w:type="paragraph" w:customStyle="1" w:styleId="BF082767742E4AA3AB42E7732A1BB43C1">
    <w:name w:val="BF082767742E4AA3AB42E7732A1BB43C1"/>
    <w:rsid w:val="00127B7E"/>
    <w:rPr>
      <w:rFonts w:eastAsiaTheme="minorHAnsi"/>
      <w:lang w:eastAsia="en-US"/>
    </w:rPr>
  </w:style>
  <w:style w:type="paragraph" w:customStyle="1" w:styleId="B63B1639C0F044F8A95F3544967706061">
    <w:name w:val="B63B1639C0F044F8A95F3544967706061"/>
    <w:rsid w:val="00127B7E"/>
    <w:pPr>
      <w:ind w:left="720"/>
      <w:contextualSpacing/>
    </w:pPr>
    <w:rPr>
      <w:rFonts w:eastAsiaTheme="minorHAnsi"/>
      <w:lang w:eastAsia="en-US"/>
    </w:rPr>
  </w:style>
  <w:style w:type="paragraph" w:customStyle="1" w:styleId="42AC54399CC8435E85E72519F017F33A7">
    <w:name w:val="42AC54399CC8435E85E72519F017F33A7"/>
    <w:rsid w:val="00127B7E"/>
    <w:pPr>
      <w:tabs>
        <w:tab w:val="center" w:pos="4819"/>
        <w:tab w:val="right" w:pos="9638"/>
      </w:tabs>
      <w:spacing w:after="0" w:line="240" w:lineRule="auto"/>
    </w:pPr>
    <w:rPr>
      <w:rFonts w:eastAsiaTheme="minorHAnsi"/>
      <w:lang w:eastAsia="en-US"/>
    </w:rPr>
  </w:style>
  <w:style w:type="paragraph" w:customStyle="1" w:styleId="03952AF3B9434AFB9CB55A7AD6100A557">
    <w:name w:val="03952AF3B9434AFB9CB55A7AD6100A557"/>
    <w:rsid w:val="00127B7E"/>
    <w:pPr>
      <w:tabs>
        <w:tab w:val="center" w:pos="4819"/>
        <w:tab w:val="right" w:pos="9638"/>
      </w:tabs>
      <w:spacing w:after="0" w:line="240" w:lineRule="auto"/>
    </w:pPr>
    <w:rPr>
      <w:rFonts w:eastAsiaTheme="minorHAnsi"/>
      <w:lang w:eastAsia="en-US"/>
    </w:rPr>
  </w:style>
  <w:style w:type="paragraph" w:customStyle="1" w:styleId="7DD292426A854C8A8411E387BB7C41FE4">
    <w:name w:val="7DD292426A854C8A8411E387BB7C41FE4"/>
    <w:rsid w:val="00116079"/>
    <w:pPr>
      <w:ind w:left="720"/>
      <w:contextualSpacing/>
    </w:pPr>
    <w:rPr>
      <w:rFonts w:eastAsiaTheme="minorHAnsi"/>
      <w:lang w:eastAsia="en-US"/>
    </w:rPr>
  </w:style>
  <w:style w:type="paragraph" w:customStyle="1" w:styleId="8847A403310C4E288C75F1BBD540279F7">
    <w:name w:val="8847A403310C4E288C75F1BBD540279F7"/>
    <w:rsid w:val="00116079"/>
    <w:pPr>
      <w:ind w:left="720"/>
      <w:contextualSpacing/>
    </w:pPr>
    <w:rPr>
      <w:rFonts w:eastAsiaTheme="minorHAnsi"/>
      <w:lang w:eastAsia="en-US"/>
    </w:rPr>
  </w:style>
  <w:style w:type="paragraph" w:customStyle="1" w:styleId="6A737CC42DB645D58073F021D480B4AC3">
    <w:name w:val="6A737CC42DB645D58073F021D480B4AC3"/>
    <w:rsid w:val="00116079"/>
    <w:rPr>
      <w:rFonts w:eastAsiaTheme="minorHAnsi"/>
      <w:lang w:eastAsia="en-US"/>
    </w:rPr>
  </w:style>
  <w:style w:type="paragraph" w:customStyle="1" w:styleId="2F2218C2BFD140B99390BA0518E21E053">
    <w:name w:val="2F2218C2BFD140B99390BA0518E21E053"/>
    <w:rsid w:val="00116079"/>
    <w:rPr>
      <w:rFonts w:eastAsiaTheme="minorHAnsi"/>
      <w:lang w:eastAsia="en-US"/>
    </w:rPr>
  </w:style>
  <w:style w:type="paragraph" w:customStyle="1" w:styleId="7383171C0B314A399E5007F75018C2FA3">
    <w:name w:val="7383171C0B314A399E5007F75018C2FA3"/>
    <w:rsid w:val="00116079"/>
    <w:rPr>
      <w:rFonts w:eastAsiaTheme="minorHAnsi"/>
      <w:lang w:eastAsia="en-US"/>
    </w:rPr>
  </w:style>
  <w:style w:type="paragraph" w:customStyle="1" w:styleId="E103AAC379C540BC994CB01D03F7B6B73">
    <w:name w:val="E103AAC379C540BC994CB01D03F7B6B73"/>
    <w:rsid w:val="00116079"/>
    <w:pPr>
      <w:ind w:left="720"/>
      <w:contextualSpacing/>
    </w:pPr>
    <w:rPr>
      <w:rFonts w:eastAsiaTheme="minorHAnsi"/>
      <w:lang w:eastAsia="en-US"/>
    </w:rPr>
  </w:style>
  <w:style w:type="paragraph" w:customStyle="1" w:styleId="266F96B84D7D4F5D81EC4D07F68DC2F92">
    <w:name w:val="266F96B84D7D4F5D81EC4D07F68DC2F92"/>
    <w:rsid w:val="00116079"/>
    <w:rPr>
      <w:rFonts w:eastAsiaTheme="minorHAnsi"/>
      <w:lang w:eastAsia="en-US"/>
    </w:rPr>
  </w:style>
  <w:style w:type="paragraph" w:customStyle="1" w:styleId="96CB6948BC5148A8BF654BF8EEE2F7BF2">
    <w:name w:val="96CB6948BC5148A8BF654BF8EEE2F7BF2"/>
    <w:rsid w:val="00116079"/>
    <w:rPr>
      <w:rFonts w:eastAsiaTheme="minorHAnsi"/>
      <w:lang w:eastAsia="en-US"/>
    </w:rPr>
  </w:style>
  <w:style w:type="paragraph" w:customStyle="1" w:styleId="D66193FC6BF245269A7C648395A0FFC32">
    <w:name w:val="D66193FC6BF245269A7C648395A0FFC32"/>
    <w:rsid w:val="00116079"/>
    <w:rPr>
      <w:rFonts w:eastAsiaTheme="minorHAnsi"/>
      <w:lang w:eastAsia="en-US"/>
    </w:rPr>
  </w:style>
  <w:style w:type="paragraph" w:customStyle="1" w:styleId="EB947DC196B943E389236CEA1E57AA592">
    <w:name w:val="EB947DC196B943E389236CEA1E57AA592"/>
    <w:rsid w:val="00116079"/>
    <w:pPr>
      <w:ind w:left="720"/>
      <w:contextualSpacing/>
    </w:pPr>
    <w:rPr>
      <w:rFonts w:eastAsiaTheme="minorHAnsi"/>
      <w:lang w:eastAsia="en-US"/>
    </w:rPr>
  </w:style>
  <w:style w:type="paragraph" w:customStyle="1" w:styleId="8E98978C0ADD4EB6A9915875558E8F7E2">
    <w:name w:val="8E98978C0ADD4EB6A9915875558E8F7E2"/>
    <w:rsid w:val="00116079"/>
    <w:rPr>
      <w:rFonts w:eastAsiaTheme="minorHAnsi"/>
      <w:lang w:eastAsia="en-US"/>
    </w:rPr>
  </w:style>
  <w:style w:type="paragraph" w:customStyle="1" w:styleId="6F493FE0C01D450D844DD873F53C4F902">
    <w:name w:val="6F493FE0C01D450D844DD873F53C4F902"/>
    <w:rsid w:val="00116079"/>
    <w:rPr>
      <w:rFonts w:eastAsiaTheme="minorHAnsi"/>
      <w:lang w:eastAsia="en-US"/>
    </w:rPr>
  </w:style>
  <w:style w:type="paragraph" w:customStyle="1" w:styleId="1A79D7AE2DC54BA7A4BF81C1685DB6EC2">
    <w:name w:val="1A79D7AE2DC54BA7A4BF81C1685DB6EC2"/>
    <w:rsid w:val="00116079"/>
    <w:rPr>
      <w:rFonts w:eastAsiaTheme="minorHAnsi"/>
      <w:lang w:eastAsia="en-US"/>
    </w:rPr>
  </w:style>
  <w:style w:type="paragraph" w:customStyle="1" w:styleId="1698DE1AD544494AA4E4607039537D692">
    <w:name w:val="1698DE1AD544494AA4E4607039537D692"/>
    <w:rsid w:val="00116079"/>
    <w:pPr>
      <w:ind w:left="720"/>
      <w:contextualSpacing/>
    </w:pPr>
    <w:rPr>
      <w:rFonts w:eastAsiaTheme="minorHAnsi"/>
      <w:lang w:eastAsia="en-US"/>
    </w:rPr>
  </w:style>
  <w:style w:type="paragraph" w:customStyle="1" w:styleId="839A4FE75F5D4661881A991F2B50FA442">
    <w:name w:val="839A4FE75F5D4661881A991F2B50FA442"/>
    <w:rsid w:val="00116079"/>
    <w:rPr>
      <w:rFonts w:eastAsiaTheme="minorHAnsi"/>
      <w:lang w:eastAsia="en-US"/>
    </w:rPr>
  </w:style>
  <w:style w:type="paragraph" w:customStyle="1" w:styleId="FE72FB5CDB4343B6ADD41131669C4CA82">
    <w:name w:val="FE72FB5CDB4343B6ADD41131669C4CA82"/>
    <w:rsid w:val="00116079"/>
    <w:rPr>
      <w:rFonts w:eastAsiaTheme="minorHAnsi"/>
      <w:lang w:eastAsia="en-US"/>
    </w:rPr>
  </w:style>
  <w:style w:type="paragraph" w:customStyle="1" w:styleId="EACEF545A7CA457DAE8B61EC697AB7922">
    <w:name w:val="EACEF545A7CA457DAE8B61EC697AB7922"/>
    <w:rsid w:val="00116079"/>
    <w:rPr>
      <w:rFonts w:eastAsiaTheme="minorHAnsi"/>
      <w:lang w:eastAsia="en-US"/>
    </w:rPr>
  </w:style>
  <w:style w:type="paragraph" w:customStyle="1" w:styleId="7E885D6D96E8433E8A2D8EABA3DBA3222">
    <w:name w:val="7E885D6D96E8433E8A2D8EABA3DBA3222"/>
    <w:rsid w:val="00116079"/>
    <w:pPr>
      <w:ind w:left="720"/>
      <w:contextualSpacing/>
    </w:pPr>
    <w:rPr>
      <w:rFonts w:eastAsiaTheme="minorHAnsi"/>
      <w:lang w:eastAsia="en-US"/>
    </w:rPr>
  </w:style>
  <w:style w:type="paragraph" w:customStyle="1" w:styleId="94CADD243F7C46AB86B63B9680BEE4502">
    <w:name w:val="94CADD243F7C46AB86B63B9680BEE4502"/>
    <w:rsid w:val="00116079"/>
    <w:rPr>
      <w:rFonts w:eastAsiaTheme="minorHAnsi"/>
      <w:lang w:eastAsia="en-US"/>
    </w:rPr>
  </w:style>
  <w:style w:type="paragraph" w:customStyle="1" w:styleId="BE285B825E1747098F85B1E14D6916992">
    <w:name w:val="BE285B825E1747098F85B1E14D6916992"/>
    <w:rsid w:val="00116079"/>
    <w:rPr>
      <w:rFonts w:eastAsiaTheme="minorHAnsi"/>
      <w:lang w:eastAsia="en-US"/>
    </w:rPr>
  </w:style>
  <w:style w:type="paragraph" w:customStyle="1" w:styleId="BF082767742E4AA3AB42E7732A1BB43C2">
    <w:name w:val="BF082767742E4AA3AB42E7732A1BB43C2"/>
    <w:rsid w:val="00116079"/>
    <w:rPr>
      <w:rFonts w:eastAsiaTheme="minorHAnsi"/>
      <w:lang w:eastAsia="en-US"/>
    </w:rPr>
  </w:style>
  <w:style w:type="paragraph" w:customStyle="1" w:styleId="B63B1639C0F044F8A95F3544967706062">
    <w:name w:val="B63B1639C0F044F8A95F3544967706062"/>
    <w:rsid w:val="00116079"/>
    <w:pPr>
      <w:ind w:left="720"/>
      <w:contextualSpacing/>
    </w:pPr>
    <w:rPr>
      <w:rFonts w:eastAsiaTheme="minorHAnsi"/>
      <w:lang w:eastAsia="en-US"/>
    </w:rPr>
  </w:style>
  <w:style w:type="paragraph" w:customStyle="1" w:styleId="42AC54399CC8435E85E72519F017F33A8">
    <w:name w:val="42AC54399CC8435E85E72519F017F33A8"/>
    <w:rsid w:val="00116079"/>
    <w:pPr>
      <w:tabs>
        <w:tab w:val="center" w:pos="4819"/>
        <w:tab w:val="right" w:pos="9638"/>
      </w:tabs>
      <w:spacing w:after="0" w:line="240" w:lineRule="auto"/>
    </w:pPr>
    <w:rPr>
      <w:rFonts w:eastAsiaTheme="minorHAnsi"/>
      <w:lang w:eastAsia="en-US"/>
    </w:rPr>
  </w:style>
  <w:style w:type="paragraph" w:customStyle="1" w:styleId="03952AF3B9434AFB9CB55A7AD6100A558">
    <w:name w:val="03952AF3B9434AFB9CB55A7AD6100A558"/>
    <w:rsid w:val="00116079"/>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425A-F21A-41B8-850A-EBD0A83E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776</Words>
  <Characters>6288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Hamari, Pirjo</cp:lastModifiedBy>
  <cp:revision>5</cp:revision>
  <cp:lastPrinted>2018-10-29T09:09:00Z</cp:lastPrinted>
  <dcterms:created xsi:type="dcterms:W3CDTF">2018-12-20T12:18:00Z</dcterms:created>
  <dcterms:modified xsi:type="dcterms:W3CDTF">2018-12-20T12:32:00Z</dcterms:modified>
</cp:coreProperties>
</file>