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A0" w:rsidRDefault="00213E5A" w:rsidP="00654307">
      <w:pPr>
        <w:pStyle w:val="Otsikko1"/>
      </w:pPr>
      <w:r w:rsidRPr="0032481F">
        <w:rPr>
          <w:b/>
        </w:rPr>
        <w:t>Liite 2</w:t>
      </w:r>
      <w:r w:rsidR="00163182">
        <w:br/>
      </w:r>
      <w:r w:rsidR="00822420" w:rsidRPr="0032481F">
        <w:rPr>
          <w:b/>
        </w:rPr>
        <w:t>Alueelli</w:t>
      </w:r>
      <w:r w:rsidR="00B774F3" w:rsidRPr="0032481F">
        <w:rPr>
          <w:b/>
        </w:rPr>
        <w:t>sen työn suunnitelma vuosille 2020-2022</w:t>
      </w:r>
    </w:p>
    <w:p w:rsidR="00301E90" w:rsidRDefault="00301E90" w:rsidP="00301E90">
      <w:pPr>
        <w:spacing w:after="0"/>
        <w:ind w:right="2495"/>
      </w:pPr>
    </w:p>
    <w:p w:rsidR="00FA0896" w:rsidRDefault="00FA0896" w:rsidP="00301E90">
      <w:pPr>
        <w:spacing w:after="0"/>
        <w:ind w:right="2495"/>
      </w:pPr>
    </w:p>
    <w:p w:rsidR="00FA0896" w:rsidRPr="00FA0896" w:rsidRDefault="00FA0896" w:rsidP="00FA0896">
      <w:pPr>
        <w:pStyle w:val="Luettelokappale"/>
        <w:ind w:left="0"/>
        <w:rPr>
          <w:sz w:val="20"/>
          <w:szCs w:val="20"/>
        </w:rPr>
      </w:pPr>
      <w:r w:rsidRPr="00FA0896">
        <w:rPr>
          <w:sz w:val="20"/>
          <w:szCs w:val="20"/>
        </w:rPr>
        <w:t xml:space="preserve">Museolaista annetun esityksen (HE 194/2018) 8 §:n mukaan alueellisella vastuumuseolla tulee olla toimintaa ja palveluita koskeva alueellinen suunnitelma. Lain perusteluissa todetaan, että suunnitelmasta tulee käydä ilmi toimialueen rajaus, tehtävät ja työnjako alueen sisällä. </w:t>
      </w:r>
      <w:r w:rsidR="00B81C6C">
        <w:rPr>
          <w:sz w:val="20"/>
          <w:szCs w:val="20"/>
        </w:rPr>
        <w:br/>
      </w:r>
    </w:p>
    <w:p w:rsidR="00FA0896" w:rsidRPr="00FA0896" w:rsidRDefault="00FA0896" w:rsidP="00FA0896">
      <w:pPr>
        <w:pStyle w:val="Luettelokappale"/>
        <w:ind w:left="0"/>
        <w:rPr>
          <w:sz w:val="20"/>
          <w:szCs w:val="20"/>
        </w:rPr>
      </w:pPr>
      <w:r w:rsidRPr="00FA0896">
        <w:rPr>
          <w:sz w:val="20"/>
          <w:szCs w:val="20"/>
        </w:rPr>
        <w:t>Lain 12 §:n mukaan museon tulee toimittaa opetus- ja kulttuuriministeriölle neljän vuoden välein selvitys suunnitelman toteutumisesta. Vastuumuseo ja Museovirasto neuvottelevat neljän vuoden välein seuraavaa nelisvuotiskautta koskevasta suunnitelmasta. Lain perusteluiden mukaan tehtävään käytettyjen henkilötyövuosien määrää seurataan vuosittaisen kustannuskyselyn kautta. Museoviraston johdolla neuvoteltavan suunnitelman tulee sisältää vastuutehtävän hoitoa koskevat tavoitteet, tarkennettu tehtäväkuvaus ja arvio käytettävistä resursseista.</w:t>
      </w:r>
    </w:p>
    <w:p w:rsidR="00301E90" w:rsidRDefault="00301E90" w:rsidP="00301E90">
      <w:pPr>
        <w:spacing w:after="0"/>
        <w:ind w:right="2495"/>
      </w:pPr>
    </w:p>
    <w:p w:rsidR="00B85CB5" w:rsidRDefault="00B774F3" w:rsidP="0032481F">
      <w:pPr>
        <w:pStyle w:val="Luettelokappale"/>
        <w:ind w:left="0"/>
        <w:rPr>
          <w:sz w:val="20"/>
          <w:szCs w:val="20"/>
        </w:rPr>
      </w:pPr>
      <w:r>
        <w:rPr>
          <w:sz w:val="20"/>
          <w:szCs w:val="20"/>
        </w:rPr>
        <w:t>Museolain (HE 194</w:t>
      </w:r>
      <w:r w:rsidR="00301E90" w:rsidRPr="00301E90">
        <w:rPr>
          <w:sz w:val="20"/>
          <w:szCs w:val="20"/>
        </w:rPr>
        <w:t>/2018) 7 § perusteella a</w:t>
      </w:r>
      <w:r w:rsidR="00B85CB5" w:rsidRPr="00301E90">
        <w:rPr>
          <w:sz w:val="20"/>
          <w:szCs w:val="20"/>
        </w:rPr>
        <w:t xml:space="preserve">lueellisen vastuumuseon tehtävänä on toimialueellaan </w:t>
      </w:r>
    </w:p>
    <w:p w:rsidR="0032481F" w:rsidRPr="00301E90" w:rsidRDefault="0032481F" w:rsidP="0032481F">
      <w:pPr>
        <w:pStyle w:val="Luettelokappale"/>
        <w:ind w:left="0"/>
        <w:rPr>
          <w:sz w:val="20"/>
          <w:szCs w:val="20"/>
        </w:rPr>
      </w:pPr>
    </w:p>
    <w:p w:rsidR="00B85CB5" w:rsidRPr="00301E90" w:rsidRDefault="00B85CB5" w:rsidP="0032481F">
      <w:pPr>
        <w:pStyle w:val="Luettelokappale"/>
        <w:numPr>
          <w:ilvl w:val="0"/>
          <w:numId w:val="8"/>
        </w:numPr>
        <w:spacing w:after="29" w:line="228" w:lineRule="auto"/>
        <w:ind w:left="800" w:right="4"/>
        <w:rPr>
          <w:sz w:val="20"/>
          <w:szCs w:val="20"/>
        </w:rPr>
      </w:pPr>
      <w:r w:rsidRPr="00301E90">
        <w:rPr>
          <w:sz w:val="20"/>
          <w:szCs w:val="20"/>
        </w:rPr>
        <w:t>toimia kulttuuriperinnön asiantuntijana sekä kehittää ja edistää museotoimintaa, toimialansa yhteistyötä sekä kulttuuriperinnön tallentamista ja digitaalista saatavuutta (</w:t>
      </w:r>
      <w:r w:rsidRPr="00301E90">
        <w:rPr>
          <w:i/>
          <w:sz w:val="20"/>
          <w:szCs w:val="20"/>
        </w:rPr>
        <w:t>alueellisen museotoiminnan edistämistehtävä</w:t>
      </w:r>
      <w:r w:rsidRPr="00301E90">
        <w:rPr>
          <w:sz w:val="20"/>
          <w:szCs w:val="20"/>
        </w:rPr>
        <w:t xml:space="preserve">); </w:t>
      </w:r>
    </w:p>
    <w:p w:rsidR="00B85CB5" w:rsidRPr="00301E90" w:rsidRDefault="00B85CB5" w:rsidP="0032481F">
      <w:pPr>
        <w:pStyle w:val="Luettelokappale"/>
        <w:numPr>
          <w:ilvl w:val="0"/>
          <w:numId w:val="8"/>
        </w:numPr>
        <w:spacing w:after="29" w:line="228" w:lineRule="auto"/>
        <w:ind w:left="800" w:right="4"/>
        <w:rPr>
          <w:sz w:val="20"/>
          <w:szCs w:val="20"/>
        </w:rPr>
      </w:pPr>
      <w:r w:rsidRPr="00301E90">
        <w:rPr>
          <w:sz w:val="20"/>
          <w:szCs w:val="20"/>
        </w:rPr>
        <w:t>toimia kulttuuriympäristön, erityisesti rakennetun ympäristön ja arkeologisen kulttuuriperinnön asiantuntijaviranomaisena, joka antaa asiantuntijalausuntoja, osallistuu viranomaisneuvotteluihin ja antaa neuvontaa, sekä kehittää ja edistää kulttuuriympäristön vaalimista, toimialansa yhteistyötä sekä kulttuuriympäristötiedon digitaalista tallentamista ja saatavuutta (</w:t>
      </w:r>
      <w:r w:rsidRPr="00301E90">
        <w:rPr>
          <w:i/>
          <w:sz w:val="20"/>
          <w:szCs w:val="20"/>
        </w:rPr>
        <w:t>kulttuuriympäristötehtävä</w:t>
      </w:r>
      <w:r w:rsidRPr="00301E90">
        <w:rPr>
          <w:sz w:val="20"/>
          <w:szCs w:val="20"/>
        </w:rPr>
        <w:t>);</w:t>
      </w:r>
    </w:p>
    <w:p w:rsidR="00B85CB5" w:rsidRDefault="00B85CB5" w:rsidP="0032481F">
      <w:pPr>
        <w:pStyle w:val="Luettelokappale"/>
        <w:numPr>
          <w:ilvl w:val="0"/>
          <w:numId w:val="8"/>
        </w:numPr>
        <w:spacing w:after="29" w:line="228" w:lineRule="auto"/>
        <w:ind w:left="800" w:right="4"/>
        <w:rPr>
          <w:sz w:val="20"/>
          <w:szCs w:val="20"/>
        </w:rPr>
      </w:pPr>
      <w:r w:rsidRPr="00301E90">
        <w:rPr>
          <w:sz w:val="20"/>
          <w:szCs w:val="20"/>
        </w:rPr>
        <w:t>toimia taiteen ja visuaalisen kulttuuriperinnön asiantuntijana sekä kehittää ja edistää toimialansa yhteistyötä sekä taiteen ja visuaalisen kulttuuriperinnön tallentamista ja digitaalista saatavuutta (</w:t>
      </w:r>
      <w:r w:rsidRPr="00301E90">
        <w:rPr>
          <w:i/>
          <w:sz w:val="20"/>
          <w:szCs w:val="20"/>
        </w:rPr>
        <w:t>alueellinen taidemuseotehtävä</w:t>
      </w:r>
      <w:r w:rsidRPr="00301E90">
        <w:rPr>
          <w:sz w:val="20"/>
          <w:szCs w:val="20"/>
        </w:rPr>
        <w:t xml:space="preserve">). </w:t>
      </w:r>
    </w:p>
    <w:p w:rsidR="0032481F" w:rsidRDefault="0032481F" w:rsidP="0032481F">
      <w:pPr>
        <w:pStyle w:val="Luettelokappale"/>
        <w:ind w:left="0"/>
        <w:rPr>
          <w:sz w:val="20"/>
          <w:szCs w:val="20"/>
        </w:rPr>
      </w:pPr>
    </w:p>
    <w:p w:rsidR="0016613C" w:rsidRDefault="00C37244" w:rsidP="0032481F">
      <w:pPr>
        <w:pStyle w:val="Luettelokappale"/>
        <w:ind w:left="0"/>
        <w:rPr>
          <w:sz w:val="20"/>
          <w:szCs w:val="20"/>
        </w:rPr>
      </w:pPr>
      <w:r w:rsidRPr="00C37244">
        <w:rPr>
          <w:sz w:val="20"/>
          <w:szCs w:val="20"/>
        </w:rPr>
        <w:t>Museolle annettava vastuumuseotehtävä voi käsittää yhden tai useamman 7 §:ssä tarkoitetuista tehtäväkokonaisuuksista.</w:t>
      </w:r>
    </w:p>
    <w:p w:rsidR="0016613C" w:rsidRDefault="0016613C" w:rsidP="0032481F">
      <w:pPr>
        <w:pStyle w:val="Luettelokappale"/>
        <w:ind w:left="0"/>
        <w:rPr>
          <w:sz w:val="20"/>
          <w:szCs w:val="20"/>
        </w:rPr>
      </w:pPr>
    </w:p>
    <w:p w:rsidR="00C37244" w:rsidRDefault="00754E1E" w:rsidP="0032481F">
      <w:pPr>
        <w:pStyle w:val="Luettelokappale"/>
        <w:ind w:left="0"/>
        <w:rPr>
          <w:sz w:val="20"/>
          <w:szCs w:val="20"/>
        </w:rPr>
      </w:pPr>
      <w:sdt>
        <w:sdtPr>
          <w:rPr>
            <w:sz w:val="20"/>
            <w:szCs w:val="20"/>
          </w:rPr>
          <w:id w:val="-1870364904"/>
          <w:placeholder>
            <w:docPart w:val="F727EF2B28A549FC9D56AAD80525F37A"/>
          </w:placeholder>
          <w:showingPlcHdr/>
        </w:sdtPr>
        <w:sdtEndPr/>
        <w:sdtContent>
          <w:r w:rsidR="0032481F">
            <w:rPr>
              <w:rStyle w:val="Paikkamerkkiteksti"/>
            </w:rPr>
            <w:t>Täydennä tähän kohtaan museon nimi</w:t>
          </w:r>
        </w:sdtContent>
      </w:sdt>
      <w:r w:rsidR="0032481F">
        <w:rPr>
          <w:sz w:val="20"/>
          <w:szCs w:val="20"/>
        </w:rPr>
        <w:t xml:space="preserve"> </w:t>
      </w:r>
      <w:r w:rsidR="0016613C">
        <w:rPr>
          <w:sz w:val="20"/>
          <w:szCs w:val="20"/>
        </w:rPr>
        <w:t>tehtävä käsittä</w:t>
      </w:r>
      <w:r w:rsidR="00057CB0">
        <w:rPr>
          <w:sz w:val="20"/>
          <w:szCs w:val="20"/>
        </w:rPr>
        <w:t>ä</w:t>
      </w:r>
      <w:r w:rsidR="0016613C">
        <w:rPr>
          <w:sz w:val="20"/>
          <w:szCs w:val="20"/>
        </w:rPr>
        <w:t xml:space="preserve"> </w:t>
      </w:r>
      <w:r w:rsidR="00B774F3" w:rsidRPr="00301E90">
        <w:rPr>
          <w:i/>
          <w:sz w:val="20"/>
          <w:szCs w:val="20"/>
        </w:rPr>
        <w:t>alueellisen museotoiminnan edistämistehtävä</w:t>
      </w:r>
      <w:r w:rsidR="00057CB0">
        <w:rPr>
          <w:i/>
          <w:sz w:val="20"/>
          <w:szCs w:val="20"/>
        </w:rPr>
        <w:t>n</w:t>
      </w:r>
      <w:r w:rsidR="00B774F3">
        <w:rPr>
          <w:sz w:val="20"/>
          <w:szCs w:val="20"/>
        </w:rPr>
        <w:t>/</w:t>
      </w:r>
      <w:r w:rsidR="00B774F3" w:rsidRPr="00B774F3">
        <w:rPr>
          <w:i/>
          <w:sz w:val="20"/>
          <w:szCs w:val="20"/>
        </w:rPr>
        <w:t xml:space="preserve"> </w:t>
      </w:r>
      <w:r w:rsidR="00B774F3" w:rsidRPr="00301E90">
        <w:rPr>
          <w:i/>
          <w:sz w:val="20"/>
          <w:szCs w:val="20"/>
        </w:rPr>
        <w:t>kulttuuriympäristötehtävä</w:t>
      </w:r>
      <w:r w:rsidR="00057CB0">
        <w:rPr>
          <w:i/>
          <w:sz w:val="20"/>
          <w:szCs w:val="20"/>
        </w:rPr>
        <w:t>n</w:t>
      </w:r>
      <w:r w:rsidR="00B774F3">
        <w:rPr>
          <w:sz w:val="20"/>
          <w:szCs w:val="20"/>
        </w:rPr>
        <w:t>/</w:t>
      </w:r>
      <w:r w:rsidR="00B774F3" w:rsidRPr="00301E90">
        <w:rPr>
          <w:i/>
          <w:sz w:val="20"/>
          <w:szCs w:val="20"/>
        </w:rPr>
        <w:t>alueellinen taidemuseotehtävä</w:t>
      </w:r>
      <w:r w:rsidR="00057CB0">
        <w:rPr>
          <w:i/>
          <w:sz w:val="20"/>
          <w:szCs w:val="20"/>
        </w:rPr>
        <w:t>n</w:t>
      </w:r>
      <w:r w:rsidR="00B774F3">
        <w:rPr>
          <w:sz w:val="20"/>
          <w:szCs w:val="20"/>
        </w:rPr>
        <w:t xml:space="preserve"> </w:t>
      </w:r>
      <w:r w:rsidR="0016613C">
        <w:rPr>
          <w:sz w:val="20"/>
          <w:szCs w:val="20"/>
        </w:rPr>
        <w:t xml:space="preserve">museon hakemukseen perustuen. </w:t>
      </w:r>
      <w:r w:rsidR="00057CB0">
        <w:rPr>
          <w:sz w:val="20"/>
          <w:szCs w:val="20"/>
        </w:rPr>
        <w:t>Museon toimialue kattaa</w:t>
      </w:r>
      <w:r w:rsidR="001458FC">
        <w:rPr>
          <w:sz w:val="20"/>
          <w:szCs w:val="20"/>
        </w:rPr>
        <w:t xml:space="preserve">: </w:t>
      </w:r>
      <w:sdt>
        <w:sdtPr>
          <w:rPr>
            <w:rFonts w:cs="Arial"/>
            <w:color w:val="000000"/>
          </w:rPr>
          <w:id w:val="-2142111236"/>
          <w:placeholder>
            <w:docPart w:val="84350E4E5C1C47CA9636AB74B1560DD9"/>
          </w:placeholder>
          <w:showingPlcHdr/>
          <w:comboBox>
            <w:listItem w:value="Valitse kohde."/>
          </w:comboBox>
        </w:sdtPr>
        <w:sdtEndPr/>
        <w:sdtContent>
          <w:r w:rsidR="001458FC" w:rsidRPr="001458FC">
            <w:rPr>
              <w:rStyle w:val="Paikkamerkkiteksti"/>
            </w:rPr>
            <w:t>Museo kirjaa maakunnan, maakunnat tai maakunnan osat, jonka alueella se tuottaa alueellisia vastuumuseopalveluita</w:t>
          </w:r>
        </w:sdtContent>
      </w:sdt>
      <w:r w:rsidR="001458FC">
        <w:rPr>
          <w:rFonts w:cs="Arial"/>
          <w:color w:val="000000"/>
        </w:rPr>
        <w:t>.</w:t>
      </w:r>
      <w:r w:rsidR="00470236">
        <w:rPr>
          <w:rFonts w:cs="Arial"/>
          <w:color w:val="000000"/>
        </w:rPr>
        <w:br/>
      </w:r>
      <w:r w:rsidR="001458FC">
        <w:rPr>
          <w:sz w:val="20"/>
          <w:szCs w:val="20"/>
        </w:rPr>
        <w:t>[Ohje: Museo poistaa tekstistä ne tehtäväkokonaisuudet, joista se ei vastaa]</w:t>
      </w:r>
      <w:r w:rsidR="001458FC">
        <w:rPr>
          <w:sz w:val="20"/>
          <w:szCs w:val="20"/>
        </w:rPr>
        <w:br/>
      </w:r>
    </w:p>
    <w:p w:rsidR="006E60D9" w:rsidRPr="0032481F" w:rsidRDefault="006E60D9" w:rsidP="0032481F">
      <w:pPr>
        <w:pStyle w:val="Luettelokappale"/>
        <w:ind w:left="0"/>
        <w:rPr>
          <w:rStyle w:val="Voimakaskorostus"/>
          <w:b/>
        </w:rPr>
      </w:pPr>
      <w:r w:rsidRPr="0032481F">
        <w:rPr>
          <w:rStyle w:val="Voimakaskorostus"/>
          <w:b/>
        </w:rPr>
        <w:t>Toimialueen kuvaus ja toimintaympäristön muutos alueella</w:t>
      </w:r>
    </w:p>
    <w:p w:rsidR="00822420" w:rsidRPr="006318C9" w:rsidRDefault="00754E1E" w:rsidP="0032481F">
      <w:pPr>
        <w:pStyle w:val="Luettelokappale"/>
        <w:ind w:left="0"/>
        <w:rPr>
          <w:iCs/>
          <w:color w:val="FF0000"/>
          <w:sz w:val="20"/>
          <w:szCs w:val="20"/>
        </w:rPr>
      </w:pPr>
      <w:sdt>
        <w:sdtPr>
          <w:rPr>
            <w:rStyle w:val="Tyyli1"/>
          </w:rPr>
          <w:id w:val="1125661804"/>
          <w:placeholder>
            <w:docPart w:val="738BF5D9275B4C0C8685C78DC9D511C4"/>
          </w:placeholder>
          <w:showingPlcHdr/>
          <w15:color w:val="000000"/>
        </w:sdtPr>
        <w:sdtEndPr>
          <w:rPr>
            <w:rStyle w:val="Kappaleenoletusfontti"/>
            <w:iCs/>
            <w:color w:val="FF0000"/>
            <w:sz w:val="22"/>
            <w:szCs w:val="20"/>
          </w:rPr>
        </w:sdtEndPr>
        <w:sdtContent>
          <w:r w:rsidR="0032481F" w:rsidRPr="0032481F">
            <w:rPr>
              <w:rStyle w:val="Paikkamerkkiteksti"/>
            </w:rPr>
            <w:t xml:space="preserve">Museo kuvaa </w:t>
          </w:r>
          <w:r w:rsidR="0032481F">
            <w:rPr>
              <w:rStyle w:val="Paikkamerkkiteksti"/>
            </w:rPr>
            <w:t xml:space="preserve">tähän </w:t>
          </w:r>
          <w:r w:rsidR="0032481F" w:rsidRPr="0032481F">
            <w:rPr>
              <w:rStyle w:val="Paikkamerkkiteksti"/>
            </w:rPr>
            <w:t xml:space="preserve">tiiviisti alueellisten tehtävien näkökulmasta olennaisia seikkoja alueella sekä toimintaympäristössä tapahtuneet ja näköpiirissä olevat muutokset, jotka vaikuttavat alueelliseen työhön ja tehtäviin. Suunnitelmassa keskitytään muutoksen kuvaukseen eikä </w:t>
          </w:r>
          <w:r w:rsidR="00B81C6C" w:rsidRPr="00B81C6C">
            <w:rPr>
              <w:rStyle w:val="Paikkamerkkiteksti"/>
            </w:rPr>
            <w:t>vastuumuseon edellytyksiä koskevassa</w:t>
          </w:r>
          <w:r w:rsidR="00B81C6C" w:rsidRPr="009341F9">
            <w:rPr>
              <w:color w:val="00B050"/>
              <w:sz w:val="20"/>
              <w:szCs w:val="20"/>
            </w:rPr>
            <w:t xml:space="preserve"> </w:t>
          </w:r>
          <w:r w:rsidR="00B81C6C">
            <w:rPr>
              <w:rStyle w:val="Paikkamerkkiteksti"/>
            </w:rPr>
            <w:t>selvityksessä (Liite 1) annettuja</w:t>
          </w:r>
          <w:r w:rsidR="0032481F" w:rsidRPr="0032481F">
            <w:rPr>
              <w:rStyle w:val="Paikkamerkkiteksti"/>
            </w:rPr>
            <w:t xml:space="preserve"> </w:t>
          </w:r>
          <w:r w:rsidR="0032481F">
            <w:rPr>
              <w:rStyle w:val="Paikkamerkkiteksti"/>
            </w:rPr>
            <w:t>perustietoja tarvitse toistaa.</w:t>
          </w:r>
        </w:sdtContent>
      </w:sdt>
      <w:r w:rsidR="00F77AB2" w:rsidRPr="00B774F3">
        <w:rPr>
          <w:sz w:val="20"/>
          <w:szCs w:val="20"/>
        </w:rPr>
        <w:br/>
      </w:r>
    </w:p>
    <w:p w:rsidR="00822420" w:rsidRPr="00D1135E" w:rsidRDefault="00822420" w:rsidP="0032481F">
      <w:pPr>
        <w:pStyle w:val="Luettelokappale"/>
        <w:ind w:left="0"/>
        <w:rPr>
          <w:rStyle w:val="Voimakaskorostus"/>
          <w:b/>
        </w:rPr>
      </w:pPr>
      <w:r w:rsidRPr="00D1135E">
        <w:rPr>
          <w:rStyle w:val="Voimakaskorostus"/>
          <w:b/>
        </w:rPr>
        <w:t xml:space="preserve">Alueelta nousevat tarpeet seuraavalle suunnittelukaudelle </w:t>
      </w:r>
    </w:p>
    <w:p w:rsidR="00822420" w:rsidRPr="006318C9" w:rsidRDefault="00754E1E" w:rsidP="0032481F">
      <w:pPr>
        <w:pStyle w:val="Luettelokappale"/>
        <w:ind w:left="0"/>
        <w:rPr>
          <w:sz w:val="20"/>
        </w:rPr>
      </w:pPr>
      <w:sdt>
        <w:sdtPr>
          <w:rPr>
            <w:rStyle w:val="Tyyli1"/>
          </w:rPr>
          <w:id w:val="-875316898"/>
          <w:placeholder>
            <w:docPart w:val="C3CC40894D704E7D8E59C4BBA163606B"/>
          </w:placeholder>
          <w:showingPlcHdr/>
          <w15:color w:val="000000"/>
        </w:sdtPr>
        <w:sdtEndPr>
          <w:rPr>
            <w:rStyle w:val="Kappaleenoletusfontti"/>
            <w:iCs/>
            <w:color w:val="FF0000"/>
            <w:sz w:val="22"/>
            <w:szCs w:val="20"/>
          </w:rPr>
        </w:sdtEndPr>
        <w:sdtContent>
          <w:r w:rsidR="00D1135E" w:rsidRPr="00D1135E">
            <w:rPr>
              <w:rStyle w:val="Paikkamerkkiteksti"/>
            </w:rPr>
            <w:t>Voidakseen tuottaa vaikuttavia alueellisia palveluita, museon tulee olla selvillä sidosryhmien ja muiden toimijoiden tarpei</w:t>
          </w:r>
          <w:r w:rsidR="00B81C6C">
            <w:rPr>
              <w:rStyle w:val="Paikkamerkkiteksti"/>
            </w:rPr>
            <w:t>s</w:t>
          </w:r>
          <w:r w:rsidR="00D1135E" w:rsidRPr="00D1135E">
            <w:rPr>
              <w:rStyle w:val="Paikkamerkkiteksti"/>
            </w:rPr>
            <w:t xml:space="preserve">ta suhteessa alueelliseen työhön ja tehtäviin. Museo arvioi alueen tarpeita ja kuvaa mihin arvio perustuu. Suunnitelmassa kuvataan tarpeet tiiviisti eikä </w:t>
          </w:r>
          <w:r w:rsidR="00B81C6C" w:rsidRPr="00B81C6C">
            <w:rPr>
              <w:rStyle w:val="Paikkamerkkiteksti"/>
            </w:rPr>
            <w:t>vastuumuseon edellytyksiä koskevassa</w:t>
          </w:r>
          <w:r w:rsidR="00B81C6C" w:rsidRPr="00D1135E">
            <w:rPr>
              <w:rStyle w:val="Paikkamerkkiteksti"/>
            </w:rPr>
            <w:t xml:space="preserve"> </w:t>
          </w:r>
          <w:r w:rsidR="00B81C6C">
            <w:rPr>
              <w:rStyle w:val="Paikkamerkkiteksti"/>
            </w:rPr>
            <w:t>selvityksessä (Liite 1) annettuja</w:t>
          </w:r>
          <w:r w:rsidR="00D1135E" w:rsidRPr="00D1135E">
            <w:rPr>
              <w:rStyle w:val="Paikkamerkkiteksti"/>
            </w:rPr>
            <w:t xml:space="preserve"> perustietoja tarvitse toistaa</w:t>
          </w:r>
          <w:r w:rsidR="00D1135E">
            <w:rPr>
              <w:rStyle w:val="Paikkamerkkiteksti"/>
            </w:rPr>
            <w:t xml:space="preserve">. </w:t>
          </w:r>
        </w:sdtContent>
      </w:sdt>
      <w:r w:rsidR="00F77AB2" w:rsidRPr="001213DD">
        <w:rPr>
          <w:sz w:val="20"/>
          <w:szCs w:val="20"/>
        </w:rPr>
        <w:br/>
      </w:r>
    </w:p>
    <w:p w:rsidR="00822420" w:rsidRPr="00D1135E" w:rsidRDefault="00822420" w:rsidP="0032481F">
      <w:pPr>
        <w:pStyle w:val="Luettelokappale"/>
        <w:ind w:left="0"/>
        <w:rPr>
          <w:rStyle w:val="Voimakaskorostus"/>
          <w:b/>
        </w:rPr>
      </w:pPr>
      <w:r w:rsidRPr="00D1135E">
        <w:rPr>
          <w:rStyle w:val="Voimakaskorostus"/>
          <w:b/>
        </w:rPr>
        <w:lastRenderedPageBreak/>
        <w:t>Alueellisen to</w:t>
      </w:r>
      <w:r w:rsidR="00C17153" w:rsidRPr="00D1135E">
        <w:rPr>
          <w:rStyle w:val="Voimakaskorostus"/>
          <w:b/>
        </w:rPr>
        <w:t>iminn</w:t>
      </w:r>
      <w:r w:rsidR="00D1135E">
        <w:rPr>
          <w:rStyle w:val="Voimakaskorostus"/>
          <w:b/>
        </w:rPr>
        <w:t>an tavoitteet vuosille 2020–</w:t>
      </w:r>
      <w:r w:rsidR="00F34853" w:rsidRPr="00D1135E">
        <w:rPr>
          <w:rStyle w:val="Voimakaskorostus"/>
          <w:b/>
        </w:rPr>
        <w:t>2022</w:t>
      </w:r>
    </w:p>
    <w:p w:rsidR="00C5166C" w:rsidRDefault="00C5166C" w:rsidP="0032481F">
      <w:pPr>
        <w:pStyle w:val="Luettelokappale"/>
        <w:ind w:left="0"/>
      </w:pPr>
    </w:p>
    <w:p w:rsidR="00C5166C" w:rsidRPr="00C5166C" w:rsidRDefault="00C5166C" w:rsidP="00C5166C">
      <w:pPr>
        <w:pStyle w:val="Luettelokappale"/>
        <w:ind w:left="0"/>
        <w:rPr>
          <w:sz w:val="20"/>
          <w:szCs w:val="20"/>
        </w:rPr>
      </w:pPr>
      <w:r w:rsidRPr="00C5166C">
        <w:rPr>
          <w:sz w:val="20"/>
          <w:szCs w:val="20"/>
        </w:rPr>
        <w:t>[Ohje: Museo esittää alueellisiin tehtäviin liittyvät tavoitteet seuraavalle suunnitelmakaudelle. Tavoitteiden tulee vastata laissa esitettyihin alueellisiin tehtäviin sekä toimintaympäristön ja asiakkaiden tarpeisiin. Suunnitelman tulee koskea koko museon toiminta-alueella tarjottavia palveluita. Suunnitelmassa tulee tarkastella ensisijaisesti toimintaa ja palveluita, jotka ovat saatavilla myös vastuumuseon sijaintikaupungin tai -kunnan ulkopuolella.</w:t>
      </w:r>
      <w:r w:rsidRPr="00C5166C">
        <w:rPr>
          <w:sz w:val="20"/>
          <w:szCs w:val="20"/>
        </w:rPr>
        <w:br/>
      </w:r>
      <w:r w:rsidRPr="00C5166C">
        <w:rPr>
          <w:sz w:val="20"/>
          <w:szCs w:val="20"/>
        </w:rPr>
        <w:br/>
        <w:t>Museon tulee kirjata tärkeimmät tavoitteet jokaiseen tehtäväkohtaan, joita se hoitaa alueelliseen vastuumuseoroolinsa liittyen].</w:t>
      </w:r>
    </w:p>
    <w:p w:rsidR="00EE77C4" w:rsidRPr="00EE77C4" w:rsidRDefault="00BC4F79" w:rsidP="0032481F">
      <w:pPr>
        <w:pStyle w:val="Luettelokappale"/>
        <w:ind w:left="0"/>
        <w:rPr>
          <w:color w:val="FF0000"/>
          <w:sz w:val="20"/>
          <w:szCs w:val="20"/>
        </w:rPr>
      </w:pPr>
      <w:r>
        <w:br/>
      </w:r>
    </w:p>
    <w:p w:rsidR="00D1135E" w:rsidRPr="00F04548" w:rsidRDefault="00F77AB2" w:rsidP="00D1135E">
      <w:pPr>
        <w:pStyle w:val="Luettelokappale"/>
        <w:numPr>
          <w:ilvl w:val="0"/>
          <w:numId w:val="2"/>
        </w:numPr>
        <w:rPr>
          <w:b/>
          <w:sz w:val="24"/>
          <w:szCs w:val="24"/>
        </w:rPr>
      </w:pPr>
      <w:r w:rsidRPr="00F04548">
        <w:rPr>
          <w:b/>
          <w:sz w:val="24"/>
          <w:szCs w:val="24"/>
        </w:rPr>
        <w:t>Museotoiminnan edistäminen alueella</w:t>
      </w:r>
    </w:p>
    <w:p w:rsidR="00D1135E" w:rsidRPr="00D1135E" w:rsidRDefault="00D1135E" w:rsidP="00D1135E">
      <w:pPr>
        <w:pStyle w:val="Luettelokappale"/>
        <w:ind w:left="360"/>
        <w:rPr>
          <w:b/>
          <w:sz w:val="24"/>
          <w:szCs w:val="24"/>
        </w:rPr>
      </w:pPr>
    </w:p>
    <w:p w:rsidR="00EB2E7B" w:rsidRDefault="00D1135E" w:rsidP="00D1135E">
      <w:pPr>
        <w:pStyle w:val="Luettelokappale"/>
        <w:ind w:left="0"/>
        <w:rPr>
          <w:b/>
          <w:sz w:val="20"/>
          <w:szCs w:val="20"/>
        </w:rPr>
      </w:pPr>
      <w:r w:rsidRPr="00D1135E">
        <w:rPr>
          <w:noProof/>
          <w:sz w:val="24"/>
          <w:lang w:eastAsia="fi-FI"/>
        </w:rPr>
        <mc:AlternateContent>
          <mc:Choice Requires="wps">
            <w:drawing>
              <wp:anchor distT="0" distB="0" distL="114300" distR="114300" simplePos="0" relativeHeight="251665408" behindDoc="0" locked="0" layoutInCell="1" allowOverlap="1" wp14:anchorId="6DE1B861" wp14:editId="076B492B">
                <wp:simplePos x="0" y="0"/>
                <wp:positionH relativeFrom="column">
                  <wp:posOffset>-10795</wp:posOffset>
                </wp:positionH>
                <wp:positionV relativeFrom="paragraph">
                  <wp:posOffset>225425</wp:posOffset>
                </wp:positionV>
                <wp:extent cx="4980940" cy="612140"/>
                <wp:effectExtent l="0" t="0" r="10160" b="16510"/>
                <wp:wrapSquare wrapText="bothSides"/>
                <wp:docPr id="5" name="Tekstiruutu 5"/>
                <wp:cNvGraphicFramePr/>
                <a:graphic xmlns:a="http://schemas.openxmlformats.org/drawingml/2006/main">
                  <a:graphicData uri="http://schemas.microsoft.com/office/word/2010/wordprocessingShape">
                    <wps:wsp>
                      <wps:cNvSpPr txBox="1"/>
                      <wps:spPr>
                        <a:xfrm>
                          <a:off x="0" y="0"/>
                          <a:ext cx="4980940" cy="61214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D5FB8" w:rsidRPr="00EA5483" w:rsidRDefault="004D5FB8" w:rsidP="004D5FB8">
                            <w:pPr>
                              <w:rPr>
                                <w:sz w:val="20"/>
                                <w:szCs w:val="20"/>
                              </w:rPr>
                            </w:pPr>
                            <w:r w:rsidRPr="00EA5483">
                              <w:rPr>
                                <w:sz w:val="20"/>
                                <w:szCs w:val="20"/>
                              </w:rPr>
                              <w:t>- Ei-ammatillisten museoiden neuvonta ja ohjaus</w:t>
                            </w:r>
                            <w:r w:rsidRPr="00EA5483">
                              <w:rPr>
                                <w:sz w:val="20"/>
                                <w:szCs w:val="20"/>
                              </w:rPr>
                              <w:br/>
                              <w:t>- Asiantuntijana ja ohjaajana toimiminen valtionavustusasioissa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1B861" id="Tekstiruutu 5" o:spid="_x0000_s1026" style="position:absolute;margin-left:-.85pt;margin-top:17.75pt;width:392.2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" fillcolor="#deeaf6 [660]" strokecolor="#5b9bd5 [3204]" strokeweight="1pt">
                <v:stroke joinstyle="miter"/>
                <v:textbox>
                  <w:txbxContent>
                    <w:p w:rsidR="004D5FB8" w:rsidRPr="00EA5483" w:rsidRDefault="004D5FB8" w:rsidP="004D5FB8">
                      <w:pPr>
                        <w:rPr>
                          <w:sz w:val="20"/>
                          <w:szCs w:val="20"/>
                        </w:rPr>
                      </w:pPr>
                      <w:r w:rsidRPr="00EA5483">
                        <w:rPr>
                          <w:sz w:val="20"/>
                          <w:szCs w:val="20"/>
                        </w:rPr>
                        <w:t>- Ei-ammatillisten museoiden neuvonta ja ohjaus</w:t>
                      </w:r>
                      <w:r w:rsidRPr="00EA5483">
                        <w:rPr>
                          <w:sz w:val="20"/>
                          <w:szCs w:val="20"/>
                        </w:rPr>
                        <w:br/>
                        <w:t>- Asiantuntijana ja ohjaajana toimiminen valtionavustusasioissa</w:t>
                      </w:r>
                    </w:p>
                  </w:txbxContent>
                </v:textbox>
                <w10:wrap type="square"/>
              </v:roundrect>
            </w:pict>
          </mc:Fallback>
        </mc:AlternateContent>
      </w:r>
      <w:r w:rsidR="00295F36" w:rsidRPr="00D1135E">
        <w:rPr>
          <w:b/>
          <w:szCs w:val="20"/>
        </w:rPr>
        <w:t>N</w:t>
      </w:r>
      <w:r w:rsidR="00EB2E7B" w:rsidRPr="00D1135E">
        <w:rPr>
          <w:b/>
          <w:szCs w:val="20"/>
        </w:rPr>
        <w:t>euvonta</w:t>
      </w:r>
      <w:r w:rsidR="00EB2E7B" w:rsidRPr="00D1135E">
        <w:rPr>
          <w:b/>
          <w:sz w:val="20"/>
          <w:szCs w:val="20"/>
        </w:rPr>
        <w:t xml:space="preserve"> </w:t>
      </w:r>
      <w:r w:rsidR="00EB2E7B" w:rsidRPr="00D1135E">
        <w:rPr>
          <w:b/>
          <w:szCs w:val="20"/>
        </w:rPr>
        <w:t xml:space="preserve">ja </w:t>
      </w:r>
      <w:r w:rsidR="00F67718" w:rsidRPr="00D1135E">
        <w:rPr>
          <w:b/>
          <w:szCs w:val="20"/>
        </w:rPr>
        <w:t>ohjaus</w:t>
      </w:r>
    </w:p>
    <w:p w:rsidR="00D1135E" w:rsidRPr="00D1135E" w:rsidRDefault="00D1135E" w:rsidP="00D1135E">
      <w:pPr>
        <w:pStyle w:val="Luettelokappale"/>
        <w:ind w:left="0"/>
        <w:rPr>
          <w:b/>
          <w:sz w:val="24"/>
          <w:szCs w:val="24"/>
        </w:rPr>
      </w:pPr>
    </w:p>
    <w:p w:rsidR="004F4ECA" w:rsidRDefault="004F4ECA" w:rsidP="004F4ECA">
      <w:pPr>
        <w:rPr>
          <w:sz w:val="20"/>
          <w:szCs w:val="20"/>
        </w:rPr>
      </w:pPr>
    </w:p>
    <w:p w:rsidR="00752883" w:rsidRDefault="00752883" w:rsidP="00752883">
      <w:pPr>
        <w:ind w:left="1080"/>
        <w:rPr>
          <w:b/>
          <w:sz w:val="20"/>
          <w:szCs w:val="20"/>
        </w:rPr>
      </w:pPr>
    </w:p>
    <w:p w:rsidR="00EE77C4" w:rsidRDefault="0068339D" w:rsidP="00D1135E">
      <w:pPr>
        <w:rPr>
          <w:b/>
          <w:sz w:val="20"/>
          <w:szCs w:val="20"/>
        </w:rPr>
      </w:pPr>
      <w:r>
        <w:rPr>
          <w:b/>
          <w:sz w:val="20"/>
          <w:szCs w:val="20"/>
        </w:rPr>
        <w:t>Palveluiden kuvaus:</w:t>
      </w:r>
      <w:r w:rsidR="001B54B0">
        <w:rPr>
          <w:b/>
          <w:sz w:val="20"/>
          <w:szCs w:val="20"/>
        </w:rPr>
        <w:br/>
      </w:r>
      <w:sdt>
        <w:sdtPr>
          <w:rPr>
            <w:rStyle w:val="Tyyli2"/>
          </w:rPr>
          <w:id w:val="-201481901"/>
          <w:placeholder>
            <w:docPart w:val="6C114B0768F64729BD4C7214B2C61FF6"/>
          </w:placeholder>
          <w:showingPlcHdr/>
        </w:sdtPr>
        <w:sdtEndPr>
          <w:rPr>
            <w:rStyle w:val="Kappaleenoletusfontti"/>
            <w:b/>
            <w:sz w:val="22"/>
            <w:szCs w:val="20"/>
          </w:rPr>
        </w:sdtEndPr>
        <w:sdtContent>
          <w:r w:rsidR="00057CB0" w:rsidRPr="00D1135E">
            <w:rPr>
              <w:rStyle w:val="Paikkamerkkiteksti"/>
            </w:rPr>
            <w:t>Museo kuvaa tässä tällä hetkellä tarjoamansa palvelut</w:t>
          </w:r>
          <w:r w:rsidR="00057CB0" w:rsidRPr="00002C15">
            <w:rPr>
              <w:rStyle w:val="Paikkamerkkiteksti"/>
            </w:rPr>
            <w:t>.</w:t>
          </w:r>
        </w:sdtContent>
      </w:sdt>
    </w:p>
    <w:p w:rsidR="00D1135E" w:rsidRDefault="0068339D" w:rsidP="00D1135E">
      <w:pPr>
        <w:rPr>
          <w:color w:val="FF0000"/>
          <w:sz w:val="20"/>
          <w:szCs w:val="20"/>
        </w:rPr>
      </w:pPr>
      <w:r>
        <w:rPr>
          <w:b/>
          <w:sz w:val="20"/>
          <w:szCs w:val="20"/>
        </w:rPr>
        <w:br/>
      </w:r>
      <w:r w:rsidR="004F4ECA" w:rsidRPr="00654307">
        <w:rPr>
          <w:b/>
          <w:sz w:val="20"/>
          <w:szCs w:val="20"/>
        </w:rPr>
        <w:t>Tavoitteet suunnitelmakaudelle:</w:t>
      </w:r>
      <w:r w:rsidR="001B54B0">
        <w:rPr>
          <w:b/>
          <w:sz w:val="20"/>
          <w:szCs w:val="20"/>
        </w:rPr>
        <w:br/>
      </w:r>
      <w:sdt>
        <w:sdtPr>
          <w:rPr>
            <w:rStyle w:val="Tyyli2"/>
          </w:rPr>
          <w:id w:val="1507943554"/>
          <w:placeholder>
            <w:docPart w:val="6E08DA9AEA154C3CA521A7037BCB8961"/>
          </w:placeholder>
          <w:showingPlcHdr/>
        </w:sdtPr>
        <w:sdtEndPr>
          <w:rPr>
            <w:rStyle w:val="Kappaleenoletusfontti"/>
            <w:b/>
            <w:sz w:val="22"/>
            <w:szCs w:val="20"/>
          </w:rPr>
        </w:sdtEndPr>
        <w:sdtContent>
          <w:r w:rsidR="00D1135E" w:rsidRPr="00D1135E">
            <w:rPr>
              <w:rStyle w:val="Paikkamerkkiteksti"/>
            </w:rPr>
            <w:t>Museo kirjaa tähän 1-3 tärkeintä tavoitetta suunnitelmakaudelle</w:t>
          </w:r>
          <w:r w:rsidR="00D1135E" w:rsidRPr="00002C15">
            <w:rPr>
              <w:rStyle w:val="Paikkamerkkiteksti"/>
            </w:rPr>
            <w:t>.</w:t>
          </w:r>
        </w:sdtContent>
      </w:sdt>
    </w:p>
    <w:p w:rsidR="00D1135E" w:rsidRDefault="001B54B0" w:rsidP="00D1135E">
      <w:pPr>
        <w:rPr>
          <w:color w:val="FF0000"/>
          <w:sz w:val="20"/>
          <w:szCs w:val="20"/>
        </w:rPr>
      </w:pPr>
      <w:r>
        <w:rPr>
          <w:b/>
          <w:sz w:val="20"/>
          <w:szCs w:val="20"/>
        </w:rPr>
        <w:br/>
      </w:r>
      <w:r w:rsidR="00EA5483">
        <w:rPr>
          <w:b/>
          <w:sz w:val="20"/>
          <w:szCs w:val="20"/>
        </w:rPr>
        <w:t>Suunnitellut toimenpiteet ja t</w:t>
      </w:r>
      <w:r w:rsidR="004F4ECA" w:rsidRPr="00654307">
        <w:rPr>
          <w:b/>
          <w:sz w:val="20"/>
          <w:szCs w:val="20"/>
        </w:rPr>
        <w:t xml:space="preserve">oteutumisen seuranta: </w:t>
      </w:r>
      <w:r>
        <w:rPr>
          <w:b/>
          <w:sz w:val="20"/>
          <w:szCs w:val="20"/>
        </w:rPr>
        <w:br/>
      </w:r>
      <w:sdt>
        <w:sdtPr>
          <w:rPr>
            <w:rStyle w:val="Tyyli2"/>
          </w:rPr>
          <w:id w:val="1402787639"/>
          <w:placeholder>
            <w:docPart w:val="F5EF03C811374E12B8C782FDBAF9A650"/>
          </w:placeholder>
          <w:showingPlcHdr/>
        </w:sdtPr>
        <w:sdtEndPr>
          <w:rPr>
            <w:rStyle w:val="Kappaleenoletusfontti"/>
            <w:b/>
            <w:sz w:val="22"/>
            <w:szCs w:val="20"/>
          </w:rPr>
        </w:sdtEndPr>
        <w:sdtContent>
          <w:r w:rsidR="00D1135E" w:rsidRPr="00D1135E">
            <w:rPr>
              <w:rStyle w:val="Paikkamerkkiteksti"/>
            </w:rPr>
            <w:t>Museo kirjaa tähän keskeiset toimenpiteet tavoitteiden saavuttamiseksi sekä miten tavoitteiden toteutumista seurataan</w:t>
          </w:r>
          <w:r w:rsidR="00D1135E" w:rsidRPr="00002C15">
            <w:rPr>
              <w:rStyle w:val="Paikkamerkkiteksti"/>
            </w:rPr>
            <w:t>.</w:t>
          </w:r>
        </w:sdtContent>
      </w:sdt>
    </w:p>
    <w:p w:rsidR="00E927D6" w:rsidRDefault="00E927D6" w:rsidP="00D1135E">
      <w:pPr>
        <w:rPr>
          <w:b/>
          <w:szCs w:val="20"/>
        </w:rPr>
      </w:pPr>
    </w:p>
    <w:p w:rsidR="00752883" w:rsidRPr="00D1135E" w:rsidRDefault="00D1135E" w:rsidP="00D1135E">
      <w:pPr>
        <w:rPr>
          <w:color w:val="FF0000"/>
          <w:sz w:val="20"/>
          <w:szCs w:val="20"/>
        </w:rPr>
      </w:pPr>
      <w:r w:rsidRPr="00D1135E">
        <w:rPr>
          <w:noProof/>
          <w:sz w:val="24"/>
          <w:lang w:eastAsia="fi-FI"/>
        </w:rPr>
        <mc:AlternateContent>
          <mc:Choice Requires="wps">
            <w:drawing>
              <wp:anchor distT="0" distB="0" distL="114300" distR="114300" simplePos="0" relativeHeight="251667456" behindDoc="0" locked="0" layoutInCell="1" allowOverlap="1" wp14:anchorId="0703AAE0" wp14:editId="32BF1769">
                <wp:simplePos x="0" y="0"/>
                <wp:positionH relativeFrom="column">
                  <wp:posOffset>15240</wp:posOffset>
                </wp:positionH>
                <wp:positionV relativeFrom="paragraph">
                  <wp:posOffset>260350</wp:posOffset>
                </wp:positionV>
                <wp:extent cx="4980940" cy="749935"/>
                <wp:effectExtent l="0" t="0" r="10160" b="12065"/>
                <wp:wrapSquare wrapText="bothSides"/>
                <wp:docPr id="6" name="Tekstiruutu 6"/>
                <wp:cNvGraphicFramePr/>
                <a:graphic xmlns:a="http://schemas.openxmlformats.org/drawingml/2006/main">
                  <a:graphicData uri="http://schemas.microsoft.com/office/word/2010/wordprocessingShape">
                    <wps:wsp>
                      <wps:cNvSpPr txBox="1"/>
                      <wps:spPr>
                        <a:xfrm>
                          <a:off x="0" y="0"/>
                          <a:ext cx="4980940" cy="74993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EA5483" w:rsidRDefault="00512A1E" w:rsidP="00512A1E">
                            <w:pPr>
                              <w:rPr>
                                <w:sz w:val="20"/>
                                <w:szCs w:val="20"/>
                              </w:rPr>
                            </w:pPr>
                            <w:r w:rsidRPr="00EA5483">
                              <w:rPr>
                                <w:sz w:val="20"/>
                                <w:szCs w:val="20"/>
                              </w:rPr>
                              <w:t>- Museotoiminnan kehittäminen yhteistyössä toimialueen muiden museoiden kanssa</w:t>
                            </w:r>
                            <w:r w:rsidRPr="00EA5483">
                              <w:rPr>
                                <w:sz w:val="20"/>
                                <w:szCs w:val="20"/>
                              </w:rPr>
                              <w:br/>
                              <w:t>- Alueellinen kokoelmapoliittinen yhteistyö</w:t>
                            </w:r>
                            <w:r w:rsidRPr="00EA5483">
                              <w:rPr>
                                <w:sz w:val="20"/>
                                <w:szCs w:val="20"/>
                              </w:rPr>
                              <w:br/>
                              <w:t>- Kulttuuriperinnön asiantuntijana toimiminen alueella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3AAE0" id="Tekstiruutu 6" o:spid="_x0000_s1027" style="position:absolute;margin-left:1.2pt;margin-top:20.5pt;width:392.2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" fillcolor="#deeaf6 [660]" strokecolor="#5b9bd5 [3204]" strokeweight="1pt">
                <v:stroke joinstyle="miter"/>
                <v:textbox>
                  <w:txbxContent>
                    <w:p w:rsidR="00512A1E" w:rsidRPr="00EA5483" w:rsidRDefault="00512A1E" w:rsidP="00512A1E">
                      <w:pPr>
                        <w:rPr>
                          <w:sz w:val="20"/>
                          <w:szCs w:val="20"/>
                        </w:rPr>
                      </w:pPr>
                      <w:r w:rsidRPr="00EA5483">
                        <w:rPr>
                          <w:sz w:val="20"/>
                          <w:szCs w:val="20"/>
                        </w:rPr>
                        <w:t>- Museotoiminnan kehittäminen yhteistyössä toimialueen muiden museoiden kanssa</w:t>
                      </w:r>
                      <w:r w:rsidRPr="00EA5483">
                        <w:rPr>
                          <w:sz w:val="20"/>
                          <w:szCs w:val="20"/>
                        </w:rPr>
                        <w:br/>
                        <w:t>- Alueellinen kokoelmapoliittinen yhteistyö</w:t>
                      </w:r>
                      <w:r w:rsidRPr="00EA5483">
                        <w:rPr>
                          <w:sz w:val="20"/>
                          <w:szCs w:val="20"/>
                        </w:rPr>
                        <w:br/>
                        <w:t>- Kulttuuriperinnön asiantuntijana toimiminen alueella</w:t>
                      </w:r>
                    </w:p>
                  </w:txbxContent>
                </v:textbox>
                <w10:wrap type="square"/>
              </v:roundrect>
            </w:pict>
          </mc:Fallback>
        </mc:AlternateContent>
      </w:r>
      <w:r w:rsidR="007E4C48" w:rsidRPr="00D1135E">
        <w:rPr>
          <w:b/>
          <w:szCs w:val="20"/>
        </w:rPr>
        <w:t>K</w:t>
      </w:r>
      <w:r w:rsidR="00EB2E7B" w:rsidRPr="00D1135E">
        <w:rPr>
          <w:b/>
          <w:szCs w:val="20"/>
        </w:rPr>
        <w:t>ehittäminen ja verkostot</w:t>
      </w:r>
    </w:p>
    <w:p w:rsidR="00D1135E" w:rsidRDefault="00752883" w:rsidP="00D1135E">
      <w:pPr>
        <w:rPr>
          <w:b/>
          <w:sz w:val="20"/>
          <w:szCs w:val="20"/>
        </w:rPr>
      </w:pPr>
      <w:r>
        <w:rPr>
          <w:b/>
          <w:sz w:val="20"/>
          <w:szCs w:val="20"/>
        </w:rPr>
        <w:br/>
      </w:r>
      <w:r>
        <w:rPr>
          <w:b/>
          <w:sz w:val="20"/>
          <w:szCs w:val="20"/>
        </w:rPr>
        <w:br/>
      </w:r>
      <w:r>
        <w:rPr>
          <w:b/>
          <w:sz w:val="20"/>
          <w:szCs w:val="20"/>
        </w:rPr>
        <w:br/>
      </w:r>
      <w:r>
        <w:rPr>
          <w:b/>
          <w:sz w:val="20"/>
          <w:szCs w:val="20"/>
        </w:rPr>
        <w:br/>
      </w:r>
      <w:r>
        <w:rPr>
          <w:b/>
          <w:sz w:val="20"/>
          <w:szCs w:val="20"/>
        </w:rPr>
        <w:br/>
      </w:r>
      <w:r w:rsidR="00D1135E">
        <w:rPr>
          <w:b/>
          <w:sz w:val="20"/>
          <w:szCs w:val="20"/>
        </w:rPr>
        <w:t>Palveluiden kuvaus:</w:t>
      </w:r>
      <w:r w:rsidR="00D1135E">
        <w:rPr>
          <w:b/>
          <w:sz w:val="20"/>
          <w:szCs w:val="20"/>
        </w:rPr>
        <w:br/>
      </w:r>
      <w:sdt>
        <w:sdtPr>
          <w:rPr>
            <w:rStyle w:val="Tyyli2"/>
          </w:rPr>
          <w:id w:val="594211196"/>
          <w:placeholder>
            <w:docPart w:val="8199F5885577426C959B5C437761A115"/>
          </w:placeholder>
          <w:showingPlcHdr/>
        </w:sdtPr>
        <w:sdtEndPr>
          <w:rPr>
            <w:rStyle w:val="Kappaleenoletusfontti"/>
            <w:b/>
            <w:sz w:val="22"/>
            <w:szCs w:val="20"/>
          </w:rPr>
        </w:sdtEndPr>
        <w:sdtContent>
          <w:r w:rsidR="00D1135E" w:rsidRPr="00D1135E">
            <w:rPr>
              <w:rStyle w:val="Paikkamerkkiteksti"/>
            </w:rPr>
            <w:t>Museo kuvaa tässä tällä hetkellä tarjoamansa palvelut</w:t>
          </w:r>
          <w:r w:rsidR="00D1135E" w:rsidRPr="00002C15">
            <w:rPr>
              <w:rStyle w:val="Paikkamerkkiteksti"/>
            </w:rPr>
            <w:t>.</w:t>
          </w:r>
        </w:sdtContent>
      </w:sdt>
    </w:p>
    <w:p w:rsidR="00D1135E" w:rsidRDefault="00D1135E" w:rsidP="00D1135E">
      <w:pPr>
        <w:rPr>
          <w:color w:val="FF0000"/>
          <w:sz w:val="20"/>
          <w:szCs w:val="20"/>
        </w:rPr>
      </w:pPr>
      <w:r>
        <w:rPr>
          <w:b/>
          <w:sz w:val="20"/>
          <w:szCs w:val="20"/>
        </w:rPr>
        <w:br/>
      </w:r>
      <w:r w:rsidRPr="00654307">
        <w:rPr>
          <w:b/>
          <w:sz w:val="20"/>
          <w:szCs w:val="20"/>
        </w:rPr>
        <w:t>Tavoitteet suunnitelmakaudelle:</w:t>
      </w:r>
      <w:r>
        <w:rPr>
          <w:b/>
          <w:sz w:val="20"/>
          <w:szCs w:val="20"/>
        </w:rPr>
        <w:br/>
      </w:r>
      <w:sdt>
        <w:sdtPr>
          <w:rPr>
            <w:rStyle w:val="Tyyli2"/>
          </w:rPr>
          <w:id w:val="-1785103974"/>
          <w:placeholder>
            <w:docPart w:val="D8EAE4DCA6374CA9B073EEB463B1CF1F"/>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1135E" w:rsidRDefault="00D1135E" w:rsidP="00D1135E">
      <w:pPr>
        <w:rPr>
          <w:color w:val="FF0000"/>
          <w:sz w:val="20"/>
          <w:szCs w:val="20"/>
        </w:rPr>
      </w:pPr>
      <w:r>
        <w:rPr>
          <w:b/>
          <w:sz w:val="20"/>
          <w:szCs w:val="20"/>
        </w:rPr>
        <w:br/>
        <w:t>Suunnitellut toimenpiteet ja t</w:t>
      </w:r>
      <w:r w:rsidRPr="00654307">
        <w:rPr>
          <w:b/>
          <w:sz w:val="20"/>
          <w:szCs w:val="20"/>
        </w:rPr>
        <w:t xml:space="preserve">oteutumisen seuranta: </w:t>
      </w:r>
      <w:r>
        <w:rPr>
          <w:b/>
          <w:sz w:val="20"/>
          <w:szCs w:val="20"/>
        </w:rPr>
        <w:br/>
      </w:r>
      <w:sdt>
        <w:sdtPr>
          <w:rPr>
            <w:rStyle w:val="Tyyli2"/>
          </w:rPr>
          <w:id w:val="1838425613"/>
          <w:placeholder>
            <w:docPart w:val="7B020DB1C7194AA9878BE58B48812E11"/>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sidR="00E927D6">
        <w:rPr>
          <w:color w:val="FF0000"/>
          <w:sz w:val="20"/>
          <w:szCs w:val="20"/>
        </w:rPr>
        <w:br/>
      </w:r>
    </w:p>
    <w:p w:rsidR="005C1E97" w:rsidRDefault="005C1E97" w:rsidP="00D1135E">
      <w:pPr>
        <w:rPr>
          <w:color w:val="FF0000"/>
          <w:sz w:val="20"/>
          <w:szCs w:val="20"/>
        </w:rPr>
      </w:pPr>
    </w:p>
    <w:p w:rsidR="007E4C48" w:rsidRPr="00D2012C" w:rsidRDefault="007E4C48" w:rsidP="00D1135E">
      <w:pPr>
        <w:rPr>
          <w:b/>
          <w:szCs w:val="20"/>
        </w:rPr>
      </w:pPr>
      <w:r w:rsidRPr="00D1135E">
        <w:rPr>
          <w:b/>
          <w:szCs w:val="20"/>
        </w:rPr>
        <w:t>T</w:t>
      </w:r>
      <w:r w:rsidR="00EB2E7B" w:rsidRPr="00D1135E">
        <w:rPr>
          <w:b/>
          <w:szCs w:val="20"/>
        </w:rPr>
        <w:t xml:space="preserve">ieto ja </w:t>
      </w:r>
      <w:proofErr w:type="spellStart"/>
      <w:r w:rsidR="00EB2E7B" w:rsidRPr="00D1135E">
        <w:rPr>
          <w:b/>
          <w:szCs w:val="20"/>
        </w:rPr>
        <w:t>digitalisaatio</w:t>
      </w:r>
      <w:proofErr w:type="spellEnd"/>
    </w:p>
    <w:p w:rsidR="00213E5A" w:rsidRDefault="00213E5A" w:rsidP="0068339D">
      <w:pPr>
        <w:ind w:left="1800"/>
        <w:rPr>
          <w:b/>
          <w:sz w:val="20"/>
          <w:szCs w:val="20"/>
        </w:rPr>
      </w:pPr>
      <w:r>
        <w:rPr>
          <w:noProof/>
          <w:lang w:eastAsia="fi-FI"/>
        </w:rPr>
        <mc:AlternateContent>
          <mc:Choice Requires="wps">
            <w:drawing>
              <wp:anchor distT="0" distB="0" distL="114300" distR="114300" simplePos="0" relativeHeight="251669504" behindDoc="0" locked="0" layoutInCell="1" allowOverlap="1" wp14:anchorId="60FA8025" wp14:editId="0513038E">
                <wp:simplePos x="0" y="0"/>
                <wp:positionH relativeFrom="margin">
                  <wp:align>left</wp:align>
                </wp:positionH>
                <wp:positionV relativeFrom="paragraph">
                  <wp:posOffset>37465</wp:posOffset>
                </wp:positionV>
                <wp:extent cx="4989195" cy="568960"/>
                <wp:effectExtent l="0" t="0" r="20955" b="21590"/>
                <wp:wrapSquare wrapText="bothSides"/>
                <wp:docPr id="7" name="Tekstiruutu 7"/>
                <wp:cNvGraphicFramePr/>
                <a:graphic xmlns:a="http://schemas.openxmlformats.org/drawingml/2006/main">
                  <a:graphicData uri="http://schemas.microsoft.com/office/word/2010/wordprocessingShape">
                    <wps:wsp>
                      <wps:cNvSpPr txBox="1"/>
                      <wps:spPr>
                        <a:xfrm>
                          <a:off x="0" y="0"/>
                          <a:ext cx="4989195" cy="56896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EA5483" w:rsidRDefault="00512A1E" w:rsidP="00512A1E">
                            <w:pPr>
                              <w:rPr>
                                <w:sz w:val="20"/>
                                <w:szCs w:val="20"/>
                              </w:rPr>
                            </w:pPr>
                            <w:r w:rsidRPr="00EA5483">
                              <w:rPr>
                                <w:sz w:val="20"/>
                                <w:szCs w:val="20"/>
                              </w:rPr>
                              <w:t>- Kulttuuriperinn</w:t>
                            </w:r>
                            <w:r w:rsidR="00057CB0">
                              <w:rPr>
                                <w:sz w:val="20"/>
                                <w:szCs w:val="20"/>
                              </w:rPr>
                              <w:t>ön tallentamisen ja digitaalisen</w:t>
                            </w:r>
                            <w:r w:rsidRPr="00EA5483">
                              <w:rPr>
                                <w:sz w:val="20"/>
                                <w:szCs w:val="20"/>
                              </w:rPr>
                              <w:t xml:space="preserve"> saatavuuden kehittäminen ja edistämine</w:t>
                            </w:r>
                            <w:r w:rsidR="00057CB0">
                              <w:rPr>
                                <w:sz w:val="20"/>
                                <w:szCs w:val="20"/>
                              </w:rPr>
                              <w:t>n</w:t>
                            </w:r>
                            <w:r w:rsidR="00057CB0">
                              <w:rPr>
                                <w:sz w:val="20"/>
                                <w:szCs w:val="20"/>
                              </w:rPr>
                              <w:br/>
                              <w:t>- Tietojärjestelmien alueellis</w:t>
                            </w:r>
                            <w:r w:rsidRPr="00EA5483">
                              <w:rPr>
                                <w:sz w:val="20"/>
                                <w:szCs w:val="20"/>
                              </w:rPr>
                              <w:t>en saatavuuden ja käytön edistäminen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A8025" id="Tekstiruutu 7" o:spid="_x0000_s1028" style="position:absolute;left:0;text-align:left;margin-left:0;margin-top:2.95pt;width:392.85pt;height:44.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" fillcolor="#deeaf6 [660]" strokecolor="#5b9bd5 [3204]" strokeweight="1pt">
                <v:stroke joinstyle="miter"/>
                <v:textbox>
                  <w:txbxContent>
                    <w:p w:rsidR="00512A1E" w:rsidRPr="00EA5483" w:rsidRDefault="00512A1E" w:rsidP="00512A1E">
                      <w:pPr>
                        <w:rPr>
                          <w:sz w:val="20"/>
                          <w:szCs w:val="20"/>
                        </w:rPr>
                      </w:pPr>
                      <w:r w:rsidRPr="00EA5483">
                        <w:rPr>
                          <w:sz w:val="20"/>
                          <w:szCs w:val="20"/>
                        </w:rPr>
                        <w:t>- Kulttuuriperinn</w:t>
                      </w:r>
                      <w:r w:rsidR="00057CB0">
                        <w:rPr>
                          <w:sz w:val="20"/>
                          <w:szCs w:val="20"/>
                        </w:rPr>
                        <w:t>ön tallentamisen ja digitaalisen</w:t>
                      </w:r>
                      <w:r w:rsidRPr="00EA5483">
                        <w:rPr>
                          <w:sz w:val="20"/>
                          <w:szCs w:val="20"/>
                        </w:rPr>
                        <w:t xml:space="preserve"> saatavuuden kehittäminen ja edistämine</w:t>
                      </w:r>
                      <w:r w:rsidR="00057CB0">
                        <w:rPr>
                          <w:sz w:val="20"/>
                          <w:szCs w:val="20"/>
                        </w:rPr>
                        <w:t>n</w:t>
                      </w:r>
                      <w:r w:rsidR="00057CB0">
                        <w:rPr>
                          <w:sz w:val="20"/>
                          <w:szCs w:val="20"/>
                        </w:rPr>
                        <w:br/>
                        <w:t>- Tietojärjestelmien alueellis</w:t>
                      </w:r>
                      <w:r w:rsidRPr="00EA5483">
                        <w:rPr>
                          <w:sz w:val="20"/>
                          <w:szCs w:val="20"/>
                        </w:rPr>
                        <w:t>en saatavuuden ja käytön edistäminen</w:t>
                      </w:r>
                    </w:p>
                  </w:txbxContent>
                </v:textbox>
                <w10:wrap type="square" anchorx="margin"/>
              </v:roundrect>
            </w:pict>
          </mc:Fallback>
        </mc:AlternateContent>
      </w:r>
    </w:p>
    <w:p w:rsidR="00D1135E" w:rsidRDefault="00163182" w:rsidP="00D1135E">
      <w:pPr>
        <w:rPr>
          <w:b/>
          <w:sz w:val="20"/>
          <w:szCs w:val="20"/>
        </w:rPr>
      </w:pPr>
      <w:r w:rsidRPr="00163182">
        <w:rPr>
          <w:b/>
          <w:sz w:val="20"/>
          <w:szCs w:val="20"/>
        </w:rPr>
        <w:br/>
      </w:r>
      <w:r w:rsidR="00213E5A">
        <w:rPr>
          <w:b/>
          <w:sz w:val="20"/>
          <w:szCs w:val="20"/>
        </w:rPr>
        <w:br/>
      </w:r>
      <w:r w:rsidR="00213E5A">
        <w:rPr>
          <w:b/>
          <w:sz w:val="20"/>
          <w:szCs w:val="20"/>
        </w:rPr>
        <w:br/>
      </w:r>
      <w:r w:rsidR="00D1135E">
        <w:rPr>
          <w:b/>
          <w:sz w:val="20"/>
          <w:szCs w:val="20"/>
        </w:rPr>
        <w:t>Palveluiden kuvaus:</w:t>
      </w:r>
      <w:r w:rsidR="00D1135E">
        <w:rPr>
          <w:b/>
          <w:sz w:val="20"/>
          <w:szCs w:val="20"/>
        </w:rPr>
        <w:br/>
      </w:r>
      <w:sdt>
        <w:sdtPr>
          <w:rPr>
            <w:rStyle w:val="Tyyli2"/>
          </w:rPr>
          <w:id w:val="-1738002444"/>
          <w:placeholder>
            <w:docPart w:val="EEF7F1AF349643CD94A679465217E19F"/>
          </w:placeholder>
          <w:showingPlcHdr/>
        </w:sdtPr>
        <w:sdtEndPr>
          <w:rPr>
            <w:rStyle w:val="Kappaleenoletusfontti"/>
            <w:b/>
            <w:sz w:val="22"/>
            <w:szCs w:val="20"/>
          </w:rPr>
        </w:sdtEndPr>
        <w:sdtContent>
          <w:r w:rsidR="00D1135E" w:rsidRPr="00D1135E">
            <w:rPr>
              <w:rStyle w:val="Paikkamerkkiteksti"/>
            </w:rPr>
            <w:t>Museo kuvaa tässä tällä hetkellä tarjoamansa palvelut</w:t>
          </w:r>
          <w:r w:rsidR="00D1135E" w:rsidRPr="00002C15">
            <w:rPr>
              <w:rStyle w:val="Paikkamerkkiteksti"/>
            </w:rPr>
            <w:t>.</w:t>
          </w:r>
        </w:sdtContent>
      </w:sdt>
    </w:p>
    <w:p w:rsidR="00D1135E" w:rsidRDefault="00D1135E" w:rsidP="00D1135E">
      <w:pPr>
        <w:rPr>
          <w:color w:val="FF0000"/>
          <w:sz w:val="20"/>
          <w:szCs w:val="20"/>
        </w:rPr>
      </w:pPr>
      <w:r>
        <w:rPr>
          <w:b/>
          <w:sz w:val="20"/>
          <w:szCs w:val="20"/>
        </w:rPr>
        <w:br/>
      </w:r>
      <w:r w:rsidRPr="00654307">
        <w:rPr>
          <w:b/>
          <w:sz w:val="20"/>
          <w:szCs w:val="20"/>
        </w:rPr>
        <w:t>Tavoitteet suunnitelmakaudelle:</w:t>
      </w:r>
      <w:r>
        <w:rPr>
          <w:b/>
          <w:sz w:val="20"/>
          <w:szCs w:val="20"/>
        </w:rPr>
        <w:br/>
      </w:r>
      <w:sdt>
        <w:sdtPr>
          <w:rPr>
            <w:rStyle w:val="Tyyli2"/>
          </w:rPr>
          <w:id w:val="-182980834"/>
          <w:placeholder>
            <w:docPart w:val="73686C7170894C33A768A2EB2F8507D3"/>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1135E" w:rsidRDefault="00D1135E" w:rsidP="00D1135E">
      <w:pPr>
        <w:rPr>
          <w:color w:val="FF0000"/>
          <w:sz w:val="20"/>
          <w:szCs w:val="20"/>
        </w:rPr>
      </w:pPr>
      <w:r>
        <w:rPr>
          <w:b/>
          <w:sz w:val="20"/>
          <w:szCs w:val="20"/>
        </w:rPr>
        <w:br/>
        <w:t>Suunnitellut toimenpiteet ja t</w:t>
      </w:r>
      <w:r w:rsidRPr="00654307">
        <w:rPr>
          <w:b/>
          <w:sz w:val="20"/>
          <w:szCs w:val="20"/>
        </w:rPr>
        <w:t xml:space="preserve">oteutumisen seuranta: </w:t>
      </w:r>
      <w:r>
        <w:rPr>
          <w:b/>
          <w:sz w:val="20"/>
          <w:szCs w:val="20"/>
        </w:rPr>
        <w:br/>
      </w:r>
      <w:sdt>
        <w:sdtPr>
          <w:rPr>
            <w:rStyle w:val="Tyyli2"/>
          </w:rPr>
          <w:id w:val="-1274240337"/>
          <w:placeholder>
            <w:docPart w:val="C9D6D7C67BD345F2AAB52E90D57BC492"/>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p>
    <w:p w:rsidR="002B1925" w:rsidRPr="00654307" w:rsidRDefault="00213E5A" w:rsidP="00D2012C">
      <w:pPr>
        <w:rPr>
          <w:b/>
          <w:sz w:val="20"/>
          <w:szCs w:val="20"/>
        </w:rPr>
      </w:pPr>
      <w:r>
        <w:rPr>
          <w:b/>
          <w:sz w:val="20"/>
          <w:szCs w:val="20"/>
        </w:rPr>
        <w:br/>
      </w:r>
      <w:r w:rsidR="00D8616B" w:rsidRPr="00D2012C">
        <w:rPr>
          <w:b/>
          <w:szCs w:val="20"/>
        </w:rPr>
        <w:t>Alueelliset m</w:t>
      </w:r>
      <w:r w:rsidR="002B1925" w:rsidRPr="00D2012C">
        <w:rPr>
          <w:b/>
          <w:szCs w:val="20"/>
        </w:rPr>
        <w:t xml:space="preserve">useopalvelut </w:t>
      </w:r>
    </w:p>
    <w:p w:rsidR="004F4ECA" w:rsidRPr="004F4ECA" w:rsidRDefault="00D2012C" w:rsidP="004F4ECA">
      <w:pPr>
        <w:rPr>
          <w:sz w:val="20"/>
          <w:szCs w:val="20"/>
        </w:rPr>
      </w:pPr>
      <w:r>
        <w:rPr>
          <w:noProof/>
          <w:lang w:eastAsia="fi-FI"/>
        </w:rPr>
        <mc:AlternateContent>
          <mc:Choice Requires="wps">
            <w:drawing>
              <wp:anchor distT="0" distB="0" distL="114300" distR="114300" simplePos="0" relativeHeight="251671552" behindDoc="0" locked="0" layoutInCell="1" allowOverlap="1" wp14:anchorId="34710CEE" wp14:editId="7009DC53">
                <wp:simplePos x="0" y="0"/>
                <wp:positionH relativeFrom="margin">
                  <wp:align>left</wp:align>
                </wp:positionH>
                <wp:positionV relativeFrom="paragraph">
                  <wp:posOffset>25400</wp:posOffset>
                </wp:positionV>
                <wp:extent cx="4953000" cy="439420"/>
                <wp:effectExtent l="0" t="0" r="19050" b="17780"/>
                <wp:wrapSquare wrapText="bothSides"/>
                <wp:docPr id="8" name="Tekstiruutu 8"/>
                <wp:cNvGraphicFramePr/>
                <a:graphic xmlns:a="http://schemas.openxmlformats.org/drawingml/2006/main">
                  <a:graphicData uri="http://schemas.microsoft.com/office/word/2010/wordprocessingShape">
                    <wps:wsp>
                      <wps:cNvSpPr txBox="1"/>
                      <wps:spPr>
                        <a:xfrm>
                          <a:off x="0" y="0"/>
                          <a:ext cx="4953000" cy="4394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512A1E" w:rsidRDefault="00512A1E" w:rsidP="00512A1E">
                            <w:pPr>
                              <w:rPr>
                                <w:i/>
                                <w:sz w:val="18"/>
                                <w:szCs w:val="18"/>
                              </w:rPr>
                            </w:pPr>
                            <w:r>
                              <w:rPr>
                                <w:sz w:val="18"/>
                                <w:szCs w:val="18"/>
                              </w:rPr>
                              <w:t xml:space="preserve">- </w:t>
                            </w:r>
                            <w:r w:rsidRPr="00EA5483">
                              <w:rPr>
                                <w:sz w:val="20"/>
                                <w:szCs w:val="20"/>
                              </w:rPr>
                              <w:t>Museopalveluiden kehittäminen ja tarjoaminen alueen yleisöille ja yhteisöille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10CEE" id="Tekstiruutu 8" o:spid="_x0000_s1029" style="position:absolute;margin-left:0;margin-top:2pt;width:390pt;height:3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" fillcolor="#deeaf6 [660]" strokecolor="#5b9bd5 [3204]" strokeweight="1pt">
                <v:stroke joinstyle="miter"/>
                <v:textbox>
                  <w:txbxContent>
                    <w:p w:rsidR="00512A1E" w:rsidRPr="00512A1E" w:rsidRDefault="00512A1E" w:rsidP="00512A1E">
                      <w:pPr>
                        <w:rPr>
                          <w:i/>
                          <w:sz w:val="18"/>
                          <w:szCs w:val="18"/>
                        </w:rPr>
                      </w:pPr>
                      <w:r>
                        <w:rPr>
                          <w:sz w:val="18"/>
                          <w:szCs w:val="18"/>
                        </w:rPr>
                        <w:t xml:space="preserve">- </w:t>
                      </w:r>
                      <w:r w:rsidRPr="00EA5483">
                        <w:rPr>
                          <w:sz w:val="20"/>
                          <w:szCs w:val="20"/>
                        </w:rPr>
                        <w:t>Museopalveluiden kehittäminen ja tarjoaminen alueen yleisöille ja yhteisöille</w:t>
                      </w:r>
                    </w:p>
                  </w:txbxContent>
                </v:textbox>
                <w10:wrap type="square" anchorx="margin"/>
              </v:roundrect>
            </w:pict>
          </mc:Fallback>
        </mc:AlternateContent>
      </w:r>
      <w:r w:rsidR="004F4ECA">
        <w:rPr>
          <w:sz w:val="20"/>
          <w:szCs w:val="20"/>
        </w:rPr>
        <w:br/>
      </w:r>
    </w:p>
    <w:p w:rsidR="00D2012C" w:rsidRDefault="00D2012C" w:rsidP="00EA5483">
      <w:pPr>
        <w:pStyle w:val="Luettelokappale"/>
        <w:ind w:left="1800"/>
        <w:rPr>
          <w:b/>
          <w:sz w:val="20"/>
          <w:szCs w:val="20"/>
        </w:rPr>
      </w:pPr>
    </w:p>
    <w:p w:rsidR="00D2012C" w:rsidRDefault="00D2012C" w:rsidP="00D2012C">
      <w:pPr>
        <w:rPr>
          <w:b/>
          <w:sz w:val="20"/>
          <w:szCs w:val="20"/>
        </w:rPr>
      </w:pPr>
      <w:r>
        <w:rPr>
          <w:b/>
          <w:sz w:val="20"/>
          <w:szCs w:val="20"/>
        </w:rPr>
        <w:t>Palveluiden kuvaus:</w:t>
      </w:r>
      <w:r>
        <w:rPr>
          <w:b/>
          <w:sz w:val="20"/>
          <w:szCs w:val="20"/>
        </w:rPr>
        <w:br/>
      </w:r>
      <w:sdt>
        <w:sdtPr>
          <w:rPr>
            <w:rStyle w:val="Tyyli2"/>
          </w:rPr>
          <w:id w:val="1275136534"/>
          <w:placeholder>
            <w:docPart w:val="CD7A40A731A841CCAF1B27054CA35A1F"/>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Default="00D2012C" w:rsidP="00D2012C">
      <w:pPr>
        <w:rPr>
          <w:color w:val="FF0000"/>
          <w:sz w:val="20"/>
          <w:szCs w:val="20"/>
        </w:rPr>
      </w:pPr>
      <w:r>
        <w:rPr>
          <w:b/>
          <w:sz w:val="20"/>
          <w:szCs w:val="20"/>
        </w:rPr>
        <w:br/>
      </w:r>
      <w:r w:rsidRPr="00654307">
        <w:rPr>
          <w:b/>
          <w:sz w:val="20"/>
          <w:szCs w:val="20"/>
        </w:rPr>
        <w:t>Tavoitteet suunnitelmakaudelle:</w:t>
      </w:r>
      <w:r>
        <w:rPr>
          <w:b/>
          <w:sz w:val="20"/>
          <w:szCs w:val="20"/>
        </w:rPr>
        <w:br/>
      </w:r>
      <w:sdt>
        <w:sdtPr>
          <w:rPr>
            <w:rStyle w:val="Tyyli2"/>
          </w:rPr>
          <w:id w:val="1005098754"/>
          <w:placeholder>
            <w:docPart w:val="B3EB18B4A03A49C49758076A1A568DAF"/>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2012C" w:rsidRDefault="00D2012C" w:rsidP="00D2012C">
      <w:pPr>
        <w:pStyle w:val="Luettelokappale"/>
        <w:ind w:left="0"/>
        <w:rPr>
          <w:b/>
          <w:sz w:val="20"/>
          <w:szCs w:val="20"/>
        </w:rPr>
      </w:pPr>
      <w:r>
        <w:rPr>
          <w:b/>
          <w:sz w:val="20"/>
          <w:szCs w:val="20"/>
        </w:rPr>
        <w:br/>
        <w:t>Suunnitellut toimenpiteet ja t</w:t>
      </w:r>
      <w:r w:rsidRPr="00654307">
        <w:rPr>
          <w:b/>
          <w:sz w:val="20"/>
          <w:szCs w:val="20"/>
        </w:rPr>
        <w:t xml:space="preserve">oteutumisen seuranta: </w:t>
      </w:r>
      <w:r>
        <w:rPr>
          <w:b/>
          <w:sz w:val="20"/>
          <w:szCs w:val="20"/>
        </w:rPr>
        <w:br/>
      </w:r>
      <w:sdt>
        <w:sdtPr>
          <w:rPr>
            <w:rStyle w:val="Tyyli2"/>
          </w:rPr>
          <w:id w:val="2060430298"/>
          <w:placeholder>
            <w:docPart w:val="37C727E0EAD44707A433F04A0CC7DF21"/>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sidR="00EA5483">
        <w:rPr>
          <w:b/>
          <w:sz w:val="20"/>
          <w:szCs w:val="20"/>
        </w:rPr>
        <w:br/>
      </w:r>
    </w:p>
    <w:p w:rsidR="00D2012C" w:rsidRDefault="00B76ABE" w:rsidP="00D2012C">
      <w:pPr>
        <w:rPr>
          <w:b/>
          <w:sz w:val="20"/>
          <w:szCs w:val="20"/>
        </w:rPr>
      </w:pPr>
      <w:r w:rsidRPr="00D2012C">
        <w:rPr>
          <w:b/>
          <w:szCs w:val="20"/>
        </w:rPr>
        <w:t xml:space="preserve">Muu mahdollinen </w:t>
      </w:r>
      <w:r w:rsidR="00B90DC1" w:rsidRPr="00D2012C">
        <w:rPr>
          <w:b/>
          <w:szCs w:val="20"/>
        </w:rPr>
        <w:t xml:space="preserve">alueellinen tai </w:t>
      </w:r>
      <w:r w:rsidRPr="00D2012C">
        <w:rPr>
          <w:b/>
          <w:szCs w:val="20"/>
        </w:rPr>
        <w:t>valtakunnallinen asiantuntija</w:t>
      </w:r>
      <w:r w:rsidR="00163182" w:rsidRPr="00D2012C">
        <w:rPr>
          <w:b/>
          <w:szCs w:val="20"/>
        </w:rPr>
        <w:t>-</w:t>
      </w:r>
      <w:r w:rsidRPr="00D2012C">
        <w:rPr>
          <w:b/>
          <w:szCs w:val="20"/>
        </w:rPr>
        <w:t xml:space="preserve"> tai kehittämisvastuu</w:t>
      </w:r>
      <w:r w:rsidR="00F77AB2" w:rsidRPr="00727DE8">
        <w:rPr>
          <w:b/>
        </w:rPr>
        <w:br/>
      </w:r>
      <w:r w:rsidR="0068339D">
        <w:rPr>
          <w:b/>
        </w:rPr>
        <w:br/>
      </w:r>
      <w:r w:rsidR="00D2012C">
        <w:rPr>
          <w:b/>
          <w:sz w:val="20"/>
          <w:szCs w:val="20"/>
        </w:rPr>
        <w:t>Palveluiden kuvaus:</w:t>
      </w:r>
      <w:r w:rsidR="00D2012C">
        <w:rPr>
          <w:b/>
          <w:sz w:val="20"/>
          <w:szCs w:val="20"/>
        </w:rPr>
        <w:br/>
      </w:r>
      <w:sdt>
        <w:sdtPr>
          <w:rPr>
            <w:rStyle w:val="Tyyli2"/>
          </w:rPr>
          <w:id w:val="1814752049"/>
          <w:placeholder>
            <w:docPart w:val="1A3A3D5E3F97427DB386C078AA0A9B17"/>
          </w:placeholder>
          <w:showingPlcHdr/>
        </w:sdtPr>
        <w:sdtEndPr>
          <w:rPr>
            <w:rStyle w:val="Kappaleenoletusfontti"/>
            <w:b/>
            <w:sz w:val="22"/>
            <w:szCs w:val="20"/>
          </w:rPr>
        </w:sdtEndPr>
        <w:sdtContent>
          <w:r w:rsidR="00D2012C" w:rsidRPr="00D1135E">
            <w:rPr>
              <w:rStyle w:val="Paikkamerkkiteksti"/>
            </w:rPr>
            <w:t>Museo kuvaa tässä tällä hetkellä tarjoamansa palvelut</w:t>
          </w:r>
          <w:r w:rsidR="00D2012C" w:rsidRPr="00002C15">
            <w:rPr>
              <w:rStyle w:val="Paikkamerkkiteksti"/>
            </w:rPr>
            <w:t>.</w:t>
          </w:r>
        </w:sdtContent>
      </w:sdt>
    </w:p>
    <w:p w:rsidR="00D2012C" w:rsidRDefault="00D2012C" w:rsidP="00D2012C">
      <w:pPr>
        <w:rPr>
          <w:color w:val="FF0000"/>
          <w:sz w:val="20"/>
          <w:szCs w:val="20"/>
        </w:rPr>
      </w:pPr>
      <w:r>
        <w:rPr>
          <w:b/>
          <w:sz w:val="20"/>
          <w:szCs w:val="20"/>
        </w:rPr>
        <w:br/>
      </w:r>
      <w:r w:rsidRPr="00654307">
        <w:rPr>
          <w:b/>
          <w:sz w:val="20"/>
          <w:szCs w:val="20"/>
        </w:rPr>
        <w:t>Tavoitteet suunnitelmakaudelle:</w:t>
      </w:r>
      <w:r>
        <w:rPr>
          <w:b/>
          <w:sz w:val="20"/>
          <w:szCs w:val="20"/>
        </w:rPr>
        <w:br/>
      </w:r>
      <w:sdt>
        <w:sdtPr>
          <w:rPr>
            <w:rStyle w:val="Tyyli2"/>
          </w:rPr>
          <w:id w:val="635306297"/>
          <w:placeholder>
            <w:docPart w:val="F2764AB1740841A5B95EEBEDAF743247"/>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1B54B0" w:rsidRPr="00F7259F" w:rsidRDefault="00D2012C" w:rsidP="00D2012C">
      <w:pPr>
        <w:pStyle w:val="Luettelokappale"/>
        <w:ind w:left="0"/>
        <w:rPr>
          <w:b/>
        </w:rPr>
      </w:pPr>
      <w:r>
        <w:rPr>
          <w:b/>
          <w:sz w:val="20"/>
          <w:szCs w:val="20"/>
        </w:rPr>
        <w:br/>
        <w:t>Suunnitellut toimenpiteet ja t</w:t>
      </w:r>
      <w:r w:rsidRPr="00654307">
        <w:rPr>
          <w:b/>
          <w:sz w:val="20"/>
          <w:szCs w:val="20"/>
        </w:rPr>
        <w:t xml:space="preserve">oteutumisen seuranta: </w:t>
      </w:r>
      <w:r>
        <w:rPr>
          <w:b/>
          <w:sz w:val="20"/>
          <w:szCs w:val="20"/>
        </w:rPr>
        <w:br/>
      </w:r>
      <w:sdt>
        <w:sdtPr>
          <w:rPr>
            <w:rStyle w:val="Tyyli2"/>
          </w:rPr>
          <w:id w:val="706766157"/>
          <w:placeholder>
            <w:docPart w:val="88183EF6B4BE423CA8AB255C819EF865"/>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sidR="002638FB">
        <w:rPr>
          <w:color w:val="FF0000"/>
          <w:sz w:val="20"/>
          <w:szCs w:val="20"/>
        </w:rPr>
        <w:br/>
      </w:r>
      <w:r w:rsidR="00213E5A">
        <w:rPr>
          <w:b/>
        </w:rPr>
        <w:lastRenderedPageBreak/>
        <w:br/>
      </w:r>
      <w:r w:rsidR="00F04548">
        <w:rPr>
          <w:b/>
        </w:rPr>
        <w:br/>
      </w:r>
    </w:p>
    <w:p w:rsidR="00D2012C" w:rsidRPr="00F04548" w:rsidRDefault="00F77AB2" w:rsidP="00D2012C">
      <w:pPr>
        <w:pStyle w:val="Luettelokappale"/>
        <w:numPr>
          <w:ilvl w:val="0"/>
          <w:numId w:val="2"/>
        </w:numPr>
        <w:rPr>
          <w:b/>
          <w:sz w:val="24"/>
          <w:szCs w:val="24"/>
        </w:rPr>
      </w:pPr>
      <w:r w:rsidRPr="00F04548">
        <w:rPr>
          <w:b/>
          <w:sz w:val="24"/>
          <w:szCs w:val="24"/>
        </w:rPr>
        <w:t>Kulttuuriympäristötehtävä</w:t>
      </w:r>
    </w:p>
    <w:p w:rsidR="006318C9" w:rsidRDefault="006318C9" w:rsidP="006318C9">
      <w:pPr>
        <w:pStyle w:val="Luettelokappale"/>
        <w:ind w:left="360"/>
        <w:rPr>
          <w:b/>
          <w:sz w:val="28"/>
          <w:szCs w:val="28"/>
        </w:rPr>
      </w:pPr>
    </w:p>
    <w:p w:rsidR="00B50BCA" w:rsidRPr="00D2012C" w:rsidRDefault="009A13B8" w:rsidP="00D2012C">
      <w:pPr>
        <w:pStyle w:val="Luettelokappale"/>
        <w:ind w:left="0"/>
        <w:rPr>
          <w:b/>
          <w:sz w:val="28"/>
          <w:szCs w:val="28"/>
        </w:rPr>
      </w:pPr>
      <w:r w:rsidRPr="00D2012C">
        <w:rPr>
          <w:b/>
          <w:szCs w:val="20"/>
        </w:rPr>
        <w:t>V</w:t>
      </w:r>
      <w:r w:rsidR="00B50BCA" w:rsidRPr="00D2012C">
        <w:rPr>
          <w:b/>
          <w:szCs w:val="20"/>
        </w:rPr>
        <w:t>iranomaistehtävä</w:t>
      </w:r>
    </w:p>
    <w:p w:rsidR="00B50BCA" w:rsidRDefault="00D2012C" w:rsidP="00B50BCA">
      <w:pPr>
        <w:rPr>
          <w:b/>
        </w:rPr>
      </w:pPr>
      <w:r w:rsidRPr="00D2012C">
        <w:rPr>
          <w:noProof/>
          <w:szCs w:val="20"/>
          <w:lang w:eastAsia="fi-FI"/>
        </w:rPr>
        <mc:AlternateContent>
          <mc:Choice Requires="wps">
            <w:drawing>
              <wp:anchor distT="0" distB="0" distL="114300" distR="114300" simplePos="0" relativeHeight="251659264" behindDoc="0" locked="0" layoutInCell="1" allowOverlap="1" wp14:anchorId="3982F4FD" wp14:editId="6FFD5B9C">
                <wp:simplePos x="0" y="0"/>
                <wp:positionH relativeFrom="margin">
                  <wp:align>left</wp:align>
                </wp:positionH>
                <wp:positionV relativeFrom="paragraph">
                  <wp:posOffset>8890</wp:posOffset>
                </wp:positionV>
                <wp:extent cx="4810125" cy="1052195"/>
                <wp:effectExtent l="0" t="0" r="28575" b="14605"/>
                <wp:wrapSquare wrapText="bothSides"/>
                <wp:docPr id="1" name="Tekstiruutu 1"/>
                <wp:cNvGraphicFramePr/>
                <a:graphic xmlns:a="http://schemas.openxmlformats.org/drawingml/2006/main">
                  <a:graphicData uri="http://schemas.microsoft.com/office/word/2010/wordprocessingShape">
                    <wps:wsp>
                      <wps:cNvSpPr txBox="1"/>
                      <wps:spPr>
                        <a:xfrm>
                          <a:off x="0" y="0"/>
                          <a:ext cx="4810125" cy="105219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0BCA" w:rsidRPr="00EA5483" w:rsidRDefault="00B50BCA" w:rsidP="00B50BCA">
                            <w:pPr>
                              <w:rPr>
                                <w:sz w:val="20"/>
                                <w:szCs w:val="20"/>
                              </w:rPr>
                            </w:pPr>
                            <w:r w:rsidRPr="00EA5483">
                              <w:rPr>
                                <w:sz w:val="20"/>
                                <w:szCs w:val="20"/>
                              </w:rPr>
                              <w:t>Rakennetun ympäristön ja arkeologisen kulttuuriperinnön asiantuntijaviranomaisena toimiminen:</w:t>
                            </w:r>
                            <w:r w:rsidRPr="00EA5483">
                              <w:rPr>
                                <w:sz w:val="20"/>
                                <w:szCs w:val="20"/>
                              </w:rPr>
                              <w:br/>
                              <w:t>- Asiantuntijalausuntojen ja -kannanottojen antaminen</w:t>
                            </w:r>
                            <w:r w:rsidRPr="00EA5483">
                              <w:rPr>
                                <w:sz w:val="20"/>
                                <w:szCs w:val="20"/>
                              </w:rPr>
                              <w:br/>
                              <w:t>- Viranomaisneuvotteluihin osallistuminen</w:t>
                            </w:r>
                            <w:r w:rsidRPr="00EA5483">
                              <w:rPr>
                                <w:sz w:val="20"/>
                                <w:szCs w:val="20"/>
                              </w:rPr>
                              <w:br/>
                            </w:r>
                            <w:r w:rsidRPr="00EA5483">
                              <w:rPr>
                                <w:rFonts w:ascii="Calibri" w:eastAsia="Times New Roman" w:hAnsi="Calibri" w:cs="Calibri"/>
                                <w:color w:val="000000"/>
                                <w:sz w:val="20"/>
                                <w:szCs w:val="20"/>
                                <w:lang w:eastAsia="fi-FI"/>
                              </w:rPr>
                              <w:t>- Asiantuntija</w:t>
                            </w:r>
                            <w:r w:rsidR="00A05769">
                              <w:rPr>
                                <w:rFonts w:ascii="Calibri" w:eastAsia="Times New Roman" w:hAnsi="Calibri" w:cs="Calibri"/>
                                <w:color w:val="000000"/>
                                <w:sz w:val="20"/>
                                <w:szCs w:val="20"/>
                                <w:lang w:eastAsia="fi-FI"/>
                              </w:rPr>
                              <w:t>na</w:t>
                            </w:r>
                            <w:r w:rsidRPr="00EA5483">
                              <w:rPr>
                                <w:rFonts w:ascii="Calibri" w:eastAsia="Times New Roman" w:hAnsi="Calibri" w:cs="Calibri"/>
                                <w:color w:val="000000"/>
                                <w:sz w:val="20"/>
                                <w:szCs w:val="20"/>
                                <w:lang w:eastAsia="fi-FI"/>
                              </w:rPr>
                              <w:t xml:space="preserve"> ja ohjaaja</w:t>
                            </w:r>
                            <w:r w:rsidR="00A05769">
                              <w:rPr>
                                <w:rFonts w:ascii="Calibri" w:eastAsia="Times New Roman" w:hAnsi="Calibri" w:cs="Calibri"/>
                                <w:color w:val="000000"/>
                                <w:sz w:val="20"/>
                                <w:szCs w:val="20"/>
                                <w:lang w:eastAsia="fi-FI"/>
                              </w:rPr>
                              <w:t xml:space="preserve">na toimiminen valtionavustusasioissa </w:t>
                            </w:r>
                            <w:r w:rsidRPr="00EA5483">
                              <w:rPr>
                                <w:rFonts w:ascii="Calibri" w:eastAsia="Times New Roman" w:hAnsi="Calibri" w:cs="Calibri"/>
                                <w:color w:val="000000"/>
                                <w:sz w:val="20"/>
                                <w:szCs w:val="20"/>
                                <w:lang w:eastAsia="fi-FI"/>
                              </w:rPr>
                              <w:t>ja korjaushankkeissa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2F4FD" id="Tekstiruutu 1" o:spid="_x0000_s1030" style="position:absolute;margin-left:0;margin-top:.7pt;width:378.75pt;height:8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" fillcolor="#deeaf6 [660]" strokecolor="#5b9bd5 [3204]" strokeweight="1pt">
                <v:stroke joinstyle="miter"/>
                <v:textbox>
                  <w:txbxContent>
                    <w:p w:rsidR="00B50BCA" w:rsidRPr="00EA5483" w:rsidRDefault="00B50BCA" w:rsidP="00B50BCA">
                      <w:pPr>
                        <w:rPr>
                          <w:sz w:val="20"/>
                          <w:szCs w:val="20"/>
                        </w:rPr>
                      </w:pPr>
                      <w:r w:rsidRPr="00EA5483">
                        <w:rPr>
                          <w:sz w:val="20"/>
                          <w:szCs w:val="20"/>
                        </w:rPr>
                        <w:t>Rakennetun ympäristön ja arkeologisen kulttuuriperinnön asiantuntijaviranomaisena toimiminen:</w:t>
                      </w:r>
                      <w:r w:rsidRPr="00EA5483">
                        <w:rPr>
                          <w:sz w:val="20"/>
                          <w:szCs w:val="20"/>
                        </w:rPr>
                        <w:br/>
                        <w:t>- Asiantuntijalausuntojen ja -kannanottojen antaminen</w:t>
                      </w:r>
                      <w:r w:rsidRPr="00EA5483">
                        <w:rPr>
                          <w:sz w:val="20"/>
                          <w:szCs w:val="20"/>
                        </w:rPr>
                        <w:br/>
                        <w:t>- Viranomaisneuvotteluihin osallistuminen</w:t>
                      </w:r>
                      <w:r w:rsidRPr="00EA5483">
                        <w:rPr>
                          <w:sz w:val="20"/>
                          <w:szCs w:val="20"/>
                        </w:rPr>
                        <w:br/>
                      </w:r>
                      <w:r w:rsidRPr="00EA5483">
                        <w:rPr>
                          <w:rFonts w:ascii="Calibri" w:eastAsia="Times New Roman" w:hAnsi="Calibri" w:cs="Calibri"/>
                          <w:color w:val="000000"/>
                          <w:sz w:val="20"/>
                          <w:szCs w:val="20"/>
                          <w:lang w:eastAsia="fi-FI"/>
                        </w:rPr>
                        <w:t>- Asiantuntija</w:t>
                      </w:r>
                      <w:r w:rsidR="00A05769">
                        <w:rPr>
                          <w:rFonts w:ascii="Calibri" w:eastAsia="Times New Roman" w:hAnsi="Calibri" w:cs="Calibri"/>
                          <w:color w:val="000000"/>
                          <w:sz w:val="20"/>
                          <w:szCs w:val="20"/>
                          <w:lang w:eastAsia="fi-FI"/>
                        </w:rPr>
                        <w:t>na</w:t>
                      </w:r>
                      <w:r w:rsidRPr="00EA5483">
                        <w:rPr>
                          <w:rFonts w:ascii="Calibri" w:eastAsia="Times New Roman" w:hAnsi="Calibri" w:cs="Calibri"/>
                          <w:color w:val="000000"/>
                          <w:sz w:val="20"/>
                          <w:szCs w:val="20"/>
                          <w:lang w:eastAsia="fi-FI"/>
                        </w:rPr>
                        <w:t xml:space="preserve"> ja ohjaaja</w:t>
                      </w:r>
                      <w:r w:rsidR="00A05769">
                        <w:rPr>
                          <w:rFonts w:ascii="Calibri" w:eastAsia="Times New Roman" w:hAnsi="Calibri" w:cs="Calibri"/>
                          <w:color w:val="000000"/>
                          <w:sz w:val="20"/>
                          <w:szCs w:val="20"/>
                          <w:lang w:eastAsia="fi-FI"/>
                        </w:rPr>
                        <w:t xml:space="preserve">na toimiminen valtionavustusasioissa </w:t>
                      </w:r>
                      <w:r w:rsidRPr="00EA5483">
                        <w:rPr>
                          <w:rFonts w:ascii="Calibri" w:eastAsia="Times New Roman" w:hAnsi="Calibri" w:cs="Calibri"/>
                          <w:color w:val="000000"/>
                          <w:sz w:val="20"/>
                          <w:szCs w:val="20"/>
                          <w:lang w:eastAsia="fi-FI"/>
                        </w:rPr>
                        <w:t>ja korjaushankkeissa</w:t>
                      </w:r>
                    </w:p>
                  </w:txbxContent>
                </v:textbox>
                <w10:wrap type="square" anchorx="margin"/>
              </v:roundrect>
            </w:pict>
          </mc:Fallback>
        </mc:AlternateContent>
      </w:r>
    </w:p>
    <w:p w:rsidR="00B50BCA" w:rsidRDefault="00B50BCA" w:rsidP="00B50BCA">
      <w:pPr>
        <w:rPr>
          <w:b/>
        </w:rPr>
      </w:pPr>
    </w:p>
    <w:p w:rsidR="00B50BCA" w:rsidRDefault="00B50BCA" w:rsidP="00B50BCA">
      <w:pPr>
        <w:rPr>
          <w:b/>
        </w:rPr>
      </w:pPr>
    </w:p>
    <w:p w:rsidR="00D2012C" w:rsidRDefault="00EA5483" w:rsidP="00D2012C">
      <w:pPr>
        <w:rPr>
          <w:b/>
          <w:sz w:val="20"/>
          <w:szCs w:val="20"/>
        </w:rPr>
      </w:pPr>
      <w:r>
        <w:rPr>
          <w:b/>
          <w:sz w:val="20"/>
          <w:szCs w:val="20"/>
        </w:rPr>
        <w:br/>
      </w:r>
    </w:p>
    <w:p w:rsidR="00D2012C" w:rsidRDefault="00D2012C" w:rsidP="00D2012C">
      <w:pPr>
        <w:rPr>
          <w:b/>
          <w:sz w:val="20"/>
          <w:szCs w:val="20"/>
        </w:rPr>
      </w:pPr>
      <w:r>
        <w:rPr>
          <w:b/>
          <w:sz w:val="20"/>
          <w:szCs w:val="20"/>
        </w:rPr>
        <w:t>Palveluiden kuvaus:</w:t>
      </w:r>
      <w:r>
        <w:rPr>
          <w:b/>
          <w:sz w:val="20"/>
          <w:szCs w:val="20"/>
        </w:rPr>
        <w:br/>
      </w:r>
      <w:sdt>
        <w:sdtPr>
          <w:rPr>
            <w:rStyle w:val="Tyyli2"/>
          </w:rPr>
          <w:id w:val="2053799469"/>
          <w:placeholder>
            <w:docPart w:val="B073E90A332D4D469CD8DF9BD00899E8"/>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Default="00D2012C" w:rsidP="00D2012C">
      <w:pPr>
        <w:rPr>
          <w:color w:val="FF0000"/>
          <w:sz w:val="20"/>
          <w:szCs w:val="20"/>
        </w:rPr>
      </w:pPr>
      <w:r>
        <w:rPr>
          <w:b/>
          <w:sz w:val="20"/>
          <w:szCs w:val="20"/>
        </w:rPr>
        <w:br/>
      </w:r>
      <w:r w:rsidRPr="00654307">
        <w:rPr>
          <w:b/>
          <w:sz w:val="20"/>
          <w:szCs w:val="20"/>
        </w:rPr>
        <w:t>Tavoitteet suunnitelmakaudelle:</w:t>
      </w:r>
      <w:r>
        <w:rPr>
          <w:b/>
          <w:sz w:val="20"/>
          <w:szCs w:val="20"/>
        </w:rPr>
        <w:br/>
      </w:r>
      <w:sdt>
        <w:sdtPr>
          <w:rPr>
            <w:rStyle w:val="Tyyli2"/>
          </w:rPr>
          <w:id w:val="-632252846"/>
          <w:placeholder>
            <w:docPart w:val="8405E0C1ED6F4073977259A8BF5D309B"/>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2012C" w:rsidRDefault="00D2012C" w:rsidP="00D2012C">
      <w:pPr>
        <w:pStyle w:val="Luettelokappale"/>
        <w:ind w:left="0"/>
        <w:rPr>
          <w:b/>
          <w:sz w:val="20"/>
        </w:rPr>
      </w:pPr>
      <w:r>
        <w:rPr>
          <w:b/>
          <w:sz w:val="20"/>
          <w:szCs w:val="20"/>
        </w:rPr>
        <w:br/>
        <w:t>Suunnitellut toimenpiteet ja t</w:t>
      </w:r>
      <w:r w:rsidRPr="00654307">
        <w:rPr>
          <w:b/>
          <w:sz w:val="20"/>
          <w:szCs w:val="20"/>
        </w:rPr>
        <w:t xml:space="preserve">oteutumisen seuranta: </w:t>
      </w:r>
      <w:r>
        <w:rPr>
          <w:b/>
          <w:sz w:val="20"/>
          <w:szCs w:val="20"/>
        </w:rPr>
        <w:br/>
      </w:r>
      <w:sdt>
        <w:sdtPr>
          <w:rPr>
            <w:rStyle w:val="Tyyli2"/>
          </w:rPr>
          <w:id w:val="814301676"/>
          <w:placeholder>
            <w:docPart w:val="A72499B1933B4FF0922749A727C4AFEA"/>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sidR="00F7259F">
        <w:rPr>
          <w:b/>
        </w:rPr>
        <w:br/>
      </w:r>
    </w:p>
    <w:p w:rsidR="00D2012C" w:rsidRPr="00D2012C" w:rsidRDefault="00D2012C" w:rsidP="00D2012C">
      <w:pPr>
        <w:pStyle w:val="Luettelokappale"/>
        <w:ind w:left="0"/>
        <w:rPr>
          <w:b/>
          <w:sz w:val="20"/>
        </w:rPr>
      </w:pPr>
    </w:p>
    <w:p w:rsidR="000413C4" w:rsidRPr="00D2012C" w:rsidRDefault="009A13B8" w:rsidP="00D2012C">
      <w:pPr>
        <w:pStyle w:val="Luettelokappale"/>
        <w:ind w:left="0"/>
        <w:rPr>
          <w:b/>
          <w:szCs w:val="20"/>
        </w:rPr>
      </w:pPr>
      <w:r w:rsidRPr="00D2012C">
        <w:rPr>
          <w:b/>
        </w:rPr>
        <w:t>K</w:t>
      </w:r>
      <w:r w:rsidR="00F77AB2" w:rsidRPr="00D2012C">
        <w:rPr>
          <w:b/>
        </w:rPr>
        <w:t>ehittäminen</w:t>
      </w:r>
      <w:r w:rsidR="00F77AB2" w:rsidRPr="00D2012C">
        <w:rPr>
          <w:b/>
          <w:szCs w:val="20"/>
        </w:rPr>
        <w:t xml:space="preserve"> ja verkostot</w:t>
      </w:r>
    </w:p>
    <w:p w:rsidR="00D2012C" w:rsidRPr="00D2012C" w:rsidRDefault="00D2012C" w:rsidP="00D2012C">
      <w:pPr>
        <w:pStyle w:val="Luettelokappale"/>
        <w:ind w:left="1800"/>
        <w:rPr>
          <w:b/>
          <w:sz w:val="20"/>
          <w:szCs w:val="20"/>
        </w:rPr>
      </w:pPr>
      <w:r w:rsidRPr="00D2012C">
        <w:rPr>
          <w:noProof/>
          <w:lang w:eastAsia="fi-FI"/>
        </w:rPr>
        <mc:AlternateContent>
          <mc:Choice Requires="wps">
            <w:drawing>
              <wp:anchor distT="0" distB="0" distL="114300" distR="114300" simplePos="0" relativeHeight="251661312" behindDoc="0" locked="0" layoutInCell="1" allowOverlap="1" wp14:anchorId="7DDA92DC" wp14:editId="4540F4DD">
                <wp:simplePos x="0" y="0"/>
                <wp:positionH relativeFrom="margin">
                  <wp:align>left</wp:align>
                </wp:positionH>
                <wp:positionV relativeFrom="paragraph">
                  <wp:posOffset>142240</wp:posOffset>
                </wp:positionV>
                <wp:extent cx="4968240" cy="896620"/>
                <wp:effectExtent l="0" t="0" r="22860" b="17780"/>
                <wp:wrapSquare wrapText="bothSides"/>
                <wp:docPr id="2" name="Tekstiruutu 2"/>
                <wp:cNvGraphicFramePr/>
                <a:graphic xmlns:a="http://schemas.openxmlformats.org/drawingml/2006/main">
                  <a:graphicData uri="http://schemas.microsoft.com/office/word/2010/wordprocessingShape">
                    <wps:wsp>
                      <wps:cNvSpPr txBox="1"/>
                      <wps:spPr>
                        <a:xfrm>
                          <a:off x="0" y="0"/>
                          <a:ext cx="4968240" cy="8966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0BCA" w:rsidRPr="00B50BCA" w:rsidRDefault="007F260A" w:rsidP="00B50BCA">
                            <w:pPr>
                              <w:rPr>
                                <w:rFonts w:ascii="Calibri" w:eastAsia="Times New Roman" w:hAnsi="Calibri" w:cs="Calibri"/>
                                <w:color w:val="000000"/>
                              </w:rPr>
                            </w:pPr>
                            <w:r>
                              <w:rPr>
                                <w:rFonts w:ascii="Calibri" w:eastAsia="Times New Roman" w:hAnsi="Calibri" w:cs="Calibri"/>
                                <w:color w:val="000000"/>
                                <w:lang w:eastAsia="fi-FI"/>
                              </w:rPr>
                              <w:t>-</w:t>
                            </w:r>
                            <w:r w:rsidR="00A05769">
                              <w:rPr>
                                <w:rFonts w:ascii="Calibri" w:eastAsia="Times New Roman" w:hAnsi="Calibri" w:cs="Calibri"/>
                                <w:color w:val="000000"/>
                                <w:lang w:eastAsia="fi-FI"/>
                              </w:rPr>
                              <w:t xml:space="preserve"> </w:t>
                            </w:r>
                            <w:r w:rsidR="00B50BCA" w:rsidRPr="00EA5483">
                              <w:rPr>
                                <w:rFonts w:ascii="Calibri" w:eastAsia="Times New Roman" w:hAnsi="Calibri" w:cs="Calibri"/>
                                <w:color w:val="000000"/>
                                <w:sz w:val="20"/>
                                <w:szCs w:val="20"/>
                                <w:lang w:eastAsia="fi-FI"/>
                              </w:rPr>
                              <w:t>Kulttuuriympäristöön liittyvän neuvonnan antaminen</w:t>
                            </w:r>
                            <w:r w:rsidR="00B50BCA" w:rsidRPr="00EA5483">
                              <w:rPr>
                                <w:rFonts w:ascii="Calibri" w:eastAsia="Times New Roman" w:hAnsi="Calibri" w:cs="Calibri"/>
                                <w:color w:val="000000"/>
                                <w:sz w:val="20"/>
                                <w:szCs w:val="20"/>
                                <w:lang w:eastAsia="fi-FI"/>
                              </w:rPr>
                              <w:br/>
                            </w:r>
                            <w:r w:rsidR="002370FB" w:rsidRPr="00EA5483">
                              <w:rPr>
                                <w:rFonts w:ascii="Calibri" w:eastAsia="Times New Roman" w:hAnsi="Calibri" w:cs="Calibri"/>
                                <w:color w:val="000000"/>
                                <w:sz w:val="20"/>
                                <w:szCs w:val="20"/>
                                <w:lang w:eastAsia="fi-FI"/>
                              </w:rPr>
                              <w:t>-</w:t>
                            </w:r>
                            <w:r w:rsidRPr="00EA5483">
                              <w:rPr>
                                <w:rFonts w:ascii="Calibri" w:eastAsia="Times New Roman" w:hAnsi="Calibri" w:cs="Calibri"/>
                                <w:color w:val="000000"/>
                                <w:sz w:val="20"/>
                                <w:szCs w:val="20"/>
                                <w:lang w:eastAsia="fi-FI"/>
                              </w:rPr>
                              <w:t xml:space="preserve"> </w:t>
                            </w:r>
                            <w:r w:rsidR="00B50BCA" w:rsidRPr="00EA5483">
                              <w:rPr>
                                <w:rFonts w:ascii="Calibri" w:eastAsia="Times New Roman" w:hAnsi="Calibri" w:cs="Calibri"/>
                                <w:color w:val="000000"/>
                                <w:sz w:val="20"/>
                                <w:szCs w:val="20"/>
                                <w:lang w:eastAsia="fi-FI"/>
                              </w:rPr>
                              <w:t>Korjausrakentamisen asiantuntijuuden edistäminen</w:t>
                            </w:r>
                            <w:r w:rsidR="00B50BCA" w:rsidRPr="00EA5483">
                              <w:rPr>
                                <w:rFonts w:ascii="Calibri" w:eastAsia="Times New Roman" w:hAnsi="Calibri" w:cs="Calibri"/>
                                <w:color w:val="000000"/>
                                <w:sz w:val="20"/>
                                <w:szCs w:val="20"/>
                                <w:lang w:eastAsia="fi-FI"/>
                              </w:rPr>
                              <w:br/>
                            </w:r>
                            <w:r w:rsidR="002370FB" w:rsidRPr="00EA5483">
                              <w:rPr>
                                <w:sz w:val="20"/>
                                <w:szCs w:val="20"/>
                              </w:rPr>
                              <w:t>-</w:t>
                            </w:r>
                            <w:r w:rsidRPr="00EA5483">
                              <w:rPr>
                                <w:sz w:val="20"/>
                                <w:szCs w:val="20"/>
                              </w:rPr>
                              <w:t xml:space="preserve"> </w:t>
                            </w:r>
                            <w:r w:rsidR="00B50BCA" w:rsidRPr="00EA5483">
                              <w:rPr>
                                <w:sz w:val="20"/>
                                <w:szCs w:val="20"/>
                              </w:rPr>
                              <w:t>Kulttuuriympäristön asiantuntijana toimiminen alueella ja siihen liittyvä y</w:t>
                            </w:r>
                            <w:r w:rsidR="00B50BCA" w:rsidRPr="00EA5483">
                              <w:rPr>
                                <w:rFonts w:ascii="Calibri" w:eastAsia="Times New Roman" w:hAnsi="Calibri" w:cs="Calibri"/>
                                <w:color w:val="000000"/>
                                <w:sz w:val="20"/>
                                <w:szCs w:val="20"/>
                                <w:lang w:eastAsia="fi-FI"/>
                              </w:rPr>
                              <w:t>hteistyö alueen muiden toimijoiden kanssa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A92DC" id="Tekstiruutu 2" o:spid="_x0000_s1031" style="position:absolute;left:0;text-align:left;margin-left:0;margin-top:11.2pt;width:391.2pt;height:7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" fillcolor="#deeaf6 [660]" strokecolor="#5b9bd5 [3204]" strokeweight="1pt">
                <v:stroke joinstyle="miter"/>
                <v:textbox>
                  <w:txbxContent>
                    <w:p w:rsidR="00B50BCA" w:rsidRPr="00B50BCA" w:rsidRDefault="007F260A" w:rsidP="00B50BCA">
                      <w:pPr>
                        <w:rPr>
                          <w:rFonts w:ascii="Calibri" w:eastAsia="Times New Roman" w:hAnsi="Calibri" w:cs="Calibri"/>
                          <w:color w:val="000000"/>
                        </w:rPr>
                      </w:pPr>
                      <w:r>
                        <w:rPr>
                          <w:rFonts w:ascii="Calibri" w:eastAsia="Times New Roman" w:hAnsi="Calibri" w:cs="Calibri"/>
                          <w:color w:val="000000"/>
                          <w:lang w:eastAsia="fi-FI"/>
                        </w:rPr>
                        <w:t>-</w:t>
                      </w:r>
                      <w:r w:rsidR="00A05769">
                        <w:rPr>
                          <w:rFonts w:ascii="Calibri" w:eastAsia="Times New Roman" w:hAnsi="Calibri" w:cs="Calibri"/>
                          <w:color w:val="000000"/>
                          <w:lang w:eastAsia="fi-FI"/>
                        </w:rPr>
                        <w:t xml:space="preserve"> </w:t>
                      </w:r>
                      <w:r w:rsidR="00B50BCA" w:rsidRPr="00EA5483">
                        <w:rPr>
                          <w:rFonts w:ascii="Calibri" w:eastAsia="Times New Roman" w:hAnsi="Calibri" w:cs="Calibri"/>
                          <w:color w:val="000000"/>
                          <w:sz w:val="20"/>
                          <w:szCs w:val="20"/>
                          <w:lang w:eastAsia="fi-FI"/>
                        </w:rPr>
                        <w:t>Kulttuuriympäristöön liittyvän neuvonnan antaminen</w:t>
                      </w:r>
                      <w:r w:rsidR="00B50BCA" w:rsidRPr="00EA5483">
                        <w:rPr>
                          <w:rFonts w:ascii="Calibri" w:eastAsia="Times New Roman" w:hAnsi="Calibri" w:cs="Calibri"/>
                          <w:color w:val="000000"/>
                          <w:sz w:val="20"/>
                          <w:szCs w:val="20"/>
                          <w:lang w:eastAsia="fi-FI"/>
                        </w:rPr>
                        <w:br/>
                      </w:r>
                      <w:r w:rsidR="002370FB" w:rsidRPr="00EA5483">
                        <w:rPr>
                          <w:rFonts w:ascii="Calibri" w:eastAsia="Times New Roman" w:hAnsi="Calibri" w:cs="Calibri"/>
                          <w:color w:val="000000"/>
                          <w:sz w:val="20"/>
                          <w:szCs w:val="20"/>
                          <w:lang w:eastAsia="fi-FI"/>
                        </w:rPr>
                        <w:t>-</w:t>
                      </w:r>
                      <w:r w:rsidRPr="00EA5483">
                        <w:rPr>
                          <w:rFonts w:ascii="Calibri" w:eastAsia="Times New Roman" w:hAnsi="Calibri" w:cs="Calibri"/>
                          <w:color w:val="000000"/>
                          <w:sz w:val="20"/>
                          <w:szCs w:val="20"/>
                          <w:lang w:eastAsia="fi-FI"/>
                        </w:rPr>
                        <w:t xml:space="preserve"> </w:t>
                      </w:r>
                      <w:r w:rsidR="00B50BCA" w:rsidRPr="00EA5483">
                        <w:rPr>
                          <w:rFonts w:ascii="Calibri" w:eastAsia="Times New Roman" w:hAnsi="Calibri" w:cs="Calibri"/>
                          <w:color w:val="000000"/>
                          <w:sz w:val="20"/>
                          <w:szCs w:val="20"/>
                          <w:lang w:eastAsia="fi-FI"/>
                        </w:rPr>
                        <w:t>Korjausrakentamisen asiantuntijuuden edistäminen</w:t>
                      </w:r>
                      <w:r w:rsidR="00B50BCA" w:rsidRPr="00EA5483">
                        <w:rPr>
                          <w:rFonts w:ascii="Calibri" w:eastAsia="Times New Roman" w:hAnsi="Calibri" w:cs="Calibri"/>
                          <w:color w:val="000000"/>
                          <w:sz w:val="20"/>
                          <w:szCs w:val="20"/>
                          <w:lang w:eastAsia="fi-FI"/>
                        </w:rPr>
                        <w:br/>
                      </w:r>
                      <w:r w:rsidR="002370FB" w:rsidRPr="00EA5483">
                        <w:rPr>
                          <w:sz w:val="20"/>
                          <w:szCs w:val="20"/>
                        </w:rPr>
                        <w:t>-</w:t>
                      </w:r>
                      <w:r w:rsidRPr="00EA5483">
                        <w:rPr>
                          <w:sz w:val="20"/>
                          <w:szCs w:val="20"/>
                        </w:rPr>
                        <w:t xml:space="preserve"> </w:t>
                      </w:r>
                      <w:r w:rsidR="00B50BCA" w:rsidRPr="00EA5483">
                        <w:rPr>
                          <w:sz w:val="20"/>
                          <w:szCs w:val="20"/>
                        </w:rPr>
                        <w:t>Kulttuuriympäristön asiantuntijana toimiminen alueella ja siihen liittyvä y</w:t>
                      </w:r>
                      <w:r w:rsidR="00B50BCA" w:rsidRPr="00EA5483">
                        <w:rPr>
                          <w:rFonts w:ascii="Calibri" w:eastAsia="Times New Roman" w:hAnsi="Calibri" w:cs="Calibri"/>
                          <w:color w:val="000000"/>
                          <w:sz w:val="20"/>
                          <w:szCs w:val="20"/>
                          <w:lang w:eastAsia="fi-FI"/>
                        </w:rPr>
                        <w:t>hteistyö alueen muiden toimijoiden kanssa</w:t>
                      </w:r>
                    </w:p>
                  </w:txbxContent>
                </v:textbox>
                <w10:wrap type="square" anchorx="margin"/>
              </v:roundrect>
            </w:pict>
          </mc:Fallback>
        </mc:AlternateContent>
      </w:r>
    </w:p>
    <w:p w:rsidR="00D2012C" w:rsidRDefault="00D2012C" w:rsidP="00D2012C">
      <w:pPr>
        <w:rPr>
          <w:b/>
          <w:sz w:val="20"/>
          <w:szCs w:val="20"/>
        </w:rPr>
      </w:pPr>
    </w:p>
    <w:p w:rsidR="00D2012C" w:rsidRDefault="00D2012C" w:rsidP="00D2012C">
      <w:pPr>
        <w:rPr>
          <w:b/>
          <w:sz w:val="20"/>
          <w:szCs w:val="20"/>
        </w:rPr>
      </w:pPr>
    </w:p>
    <w:p w:rsidR="00D2012C" w:rsidRDefault="00D2012C" w:rsidP="00D2012C">
      <w:pPr>
        <w:rPr>
          <w:b/>
          <w:sz w:val="20"/>
          <w:szCs w:val="20"/>
        </w:rPr>
      </w:pPr>
    </w:p>
    <w:p w:rsidR="00D2012C" w:rsidRDefault="00D2012C" w:rsidP="00D2012C">
      <w:pPr>
        <w:rPr>
          <w:b/>
          <w:sz w:val="20"/>
          <w:szCs w:val="20"/>
        </w:rPr>
      </w:pPr>
    </w:p>
    <w:p w:rsidR="00D2012C" w:rsidRPr="00D2012C" w:rsidRDefault="00D2012C" w:rsidP="00D2012C">
      <w:pPr>
        <w:rPr>
          <w:b/>
          <w:sz w:val="20"/>
          <w:szCs w:val="20"/>
        </w:rPr>
      </w:pPr>
      <w:r w:rsidRPr="00D2012C">
        <w:rPr>
          <w:b/>
          <w:sz w:val="20"/>
          <w:szCs w:val="20"/>
        </w:rPr>
        <w:t>Palveluiden kuvaus:</w:t>
      </w:r>
      <w:r w:rsidRPr="00D2012C">
        <w:rPr>
          <w:b/>
          <w:sz w:val="20"/>
          <w:szCs w:val="20"/>
        </w:rPr>
        <w:br/>
      </w:r>
      <w:sdt>
        <w:sdtPr>
          <w:rPr>
            <w:rStyle w:val="Tyyli2"/>
          </w:rPr>
          <w:id w:val="1409339338"/>
          <w:placeholder>
            <w:docPart w:val="DBCE199CF07A4789B89952D22442FCB7"/>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Pr="00D2012C" w:rsidRDefault="00D2012C" w:rsidP="00D2012C">
      <w:pPr>
        <w:rPr>
          <w:color w:val="FF0000"/>
          <w:sz w:val="20"/>
          <w:szCs w:val="20"/>
        </w:rPr>
      </w:pPr>
      <w:r w:rsidRPr="00D2012C">
        <w:rPr>
          <w:b/>
          <w:sz w:val="20"/>
          <w:szCs w:val="20"/>
        </w:rPr>
        <w:br/>
        <w:t>Tavoitteet suunnitelmakaudelle:</w:t>
      </w:r>
      <w:r w:rsidRPr="00D2012C">
        <w:rPr>
          <w:b/>
          <w:sz w:val="20"/>
          <w:szCs w:val="20"/>
        </w:rPr>
        <w:br/>
      </w:r>
      <w:sdt>
        <w:sdtPr>
          <w:rPr>
            <w:rStyle w:val="Tyyli2"/>
          </w:rPr>
          <w:id w:val="-650988898"/>
          <w:placeholder>
            <w:docPart w:val="2711366654CF49B9B9B2B55585E875A6"/>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2012C" w:rsidRDefault="00D2012C" w:rsidP="00D2012C">
      <w:pPr>
        <w:rPr>
          <w:rStyle w:val="Tyyli2"/>
        </w:rPr>
      </w:pPr>
      <w:r w:rsidRPr="00D2012C">
        <w:rPr>
          <w:b/>
          <w:sz w:val="20"/>
          <w:szCs w:val="20"/>
        </w:rPr>
        <w:br/>
        <w:t xml:space="preserve">Suunnitellut toimenpiteet ja toteutumisen seuranta: </w:t>
      </w:r>
      <w:r w:rsidRPr="00D2012C">
        <w:rPr>
          <w:b/>
          <w:sz w:val="20"/>
          <w:szCs w:val="20"/>
        </w:rPr>
        <w:br/>
      </w:r>
      <w:sdt>
        <w:sdtPr>
          <w:rPr>
            <w:rStyle w:val="Tyyli2"/>
          </w:rPr>
          <w:id w:val="-1224370638"/>
          <w:placeholder>
            <w:docPart w:val="9BE9CE33E0FB4387BBE380E7182BBB08"/>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sidRPr="00D2012C">
        <w:rPr>
          <w:b/>
        </w:rPr>
        <w:br/>
      </w:r>
    </w:p>
    <w:p w:rsidR="00F04548" w:rsidRDefault="00F04548" w:rsidP="00D2012C">
      <w:pPr>
        <w:rPr>
          <w:rStyle w:val="Tyyli2"/>
        </w:rPr>
      </w:pPr>
    </w:p>
    <w:p w:rsidR="00F04548" w:rsidRDefault="00F04548" w:rsidP="00D2012C">
      <w:pPr>
        <w:rPr>
          <w:rStyle w:val="Tyyli2"/>
        </w:rPr>
      </w:pPr>
    </w:p>
    <w:p w:rsidR="000413C4" w:rsidRPr="00D2012C" w:rsidRDefault="009A13B8" w:rsidP="00D2012C">
      <w:pPr>
        <w:rPr>
          <w:b/>
        </w:rPr>
      </w:pPr>
      <w:r w:rsidRPr="00D2012C">
        <w:rPr>
          <w:b/>
          <w:szCs w:val="20"/>
        </w:rPr>
        <w:t>T</w:t>
      </w:r>
      <w:r w:rsidR="00F77AB2" w:rsidRPr="00D2012C">
        <w:rPr>
          <w:b/>
          <w:szCs w:val="20"/>
        </w:rPr>
        <w:t xml:space="preserve">ieto ja </w:t>
      </w:r>
      <w:proofErr w:type="spellStart"/>
      <w:r w:rsidR="00F77AB2" w:rsidRPr="00D2012C">
        <w:rPr>
          <w:b/>
          <w:szCs w:val="20"/>
        </w:rPr>
        <w:t>digitalisaatio</w:t>
      </w:r>
      <w:proofErr w:type="spellEnd"/>
    </w:p>
    <w:p w:rsidR="00D2012C" w:rsidRDefault="00D2012C" w:rsidP="00163182">
      <w:pPr>
        <w:pStyle w:val="Luettelokappale"/>
        <w:ind w:left="1800"/>
        <w:rPr>
          <w:b/>
          <w:sz w:val="20"/>
          <w:szCs w:val="20"/>
        </w:rPr>
      </w:pPr>
      <w:r w:rsidRPr="00D2012C">
        <w:rPr>
          <w:noProof/>
          <w:szCs w:val="20"/>
          <w:lang w:eastAsia="fi-FI"/>
        </w:rPr>
        <mc:AlternateContent>
          <mc:Choice Requires="wps">
            <w:drawing>
              <wp:anchor distT="0" distB="0" distL="114300" distR="114300" simplePos="0" relativeHeight="251663360" behindDoc="0" locked="0" layoutInCell="1" allowOverlap="1" wp14:anchorId="68B544FD" wp14:editId="0D249054">
                <wp:simplePos x="0" y="0"/>
                <wp:positionH relativeFrom="margin">
                  <wp:align>left</wp:align>
                </wp:positionH>
                <wp:positionV relativeFrom="paragraph">
                  <wp:posOffset>8255</wp:posOffset>
                </wp:positionV>
                <wp:extent cx="4996815" cy="461010"/>
                <wp:effectExtent l="0" t="0" r="13335" b="15240"/>
                <wp:wrapSquare wrapText="bothSides"/>
                <wp:docPr id="3" name="Tekstiruutu 3"/>
                <wp:cNvGraphicFramePr/>
                <a:graphic xmlns:a="http://schemas.openxmlformats.org/drawingml/2006/main">
                  <a:graphicData uri="http://schemas.microsoft.com/office/word/2010/wordprocessingShape">
                    <wps:wsp>
                      <wps:cNvSpPr txBox="1"/>
                      <wps:spPr>
                        <a:xfrm>
                          <a:off x="0" y="0"/>
                          <a:ext cx="4996815" cy="46101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0BCA" w:rsidRPr="00EA5483" w:rsidRDefault="002370FB" w:rsidP="00B50BCA">
                            <w:pPr>
                              <w:rPr>
                                <w:rFonts w:ascii="Calibri" w:eastAsia="Times New Roman" w:hAnsi="Calibri" w:cs="Calibri"/>
                                <w:color w:val="000000"/>
                                <w:sz w:val="20"/>
                                <w:szCs w:val="20"/>
                              </w:rPr>
                            </w:pPr>
                            <w:r w:rsidRPr="00EA5483">
                              <w:rPr>
                                <w:rFonts w:ascii="Calibri" w:eastAsia="Times New Roman" w:hAnsi="Calibri" w:cs="Calibri"/>
                                <w:color w:val="000000"/>
                                <w:sz w:val="20"/>
                                <w:szCs w:val="20"/>
                                <w:lang w:eastAsia="fi-FI"/>
                              </w:rPr>
                              <w:t>-</w:t>
                            </w:r>
                            <w:r w:rsidR="00B50BCA" w:rsidRPr="00EA5483">
                              <w:rPr>
                                <w:rFonts w:ascii="Calibri" w:eastAsia="Times New Roman" w:hAnsi="Calibri" w:cs="Calibri"/>
                                <w:color w:val="000000"/>
                                <w:sz w:val="20"/>
                                <w:szCs w:val="20"/>
                                <w:lang w:eastAsia="fi-FI"/>
                              </w:rPr>
                              <w:t>Kulttuuriympäristötiedon tallentamisen edistäminen</w:t>
                            </w:r>
                            <w:r w:rsidR="00B50BCA" w:rsidRPr="00EA5483">
                              <w:rPr>
                                <w:rFonts w:ascii="Calibri" w:eastAsia="Times New Roman" w:hAnsi="Calibri" w:cs="Calibri"/>
                                <w:color w:val="000000"/>
                                <w:sz w:val="20"/>
                                <w:szCs w:val="20"/>
                                <w:lang w:eastAsia="fi-FI"/>
                              </w:rPr>
                              <w:br/>
                            </w:r>
                            <w:r w:rsidRPr="00EA5483">
                              <w:rPr>
                                <w:rFonts w:ascii="Calibri" w:eastAsia="Times New Roman" w:hAnsi="Calibri" w:cs="Calibri"/>
                                <w:color w:val="000000"/>
                                <w:sz w:val="20"/>
                                <w:szCs w:val="20"/>
                                <w:lang w:eastAsia="fi-FI"/>
                              </w:rPr>
                              <w:t>-</w:t>
                            </w:r>
                            <w:r w:rsidR="00B50BCA" w:rsidRPr="00EA5483">
                              <w:rPr>
                                <w:rFonts w:ascii="Calibri" w:eastAsia="Times New Roman" w:hAnsi="Calibri" w:cs="Calibri"/>
                                <w:color w:val="000000"/>
                                <w:sz w:val="20"/>
                                <w:szCs w:val="20"/>
                                <w:lang w:eastAsia="fi-FI"/>
                              </w:rPr>
                              <w:t>Ajantasaisen kulttuuriympäristötiedon saatavuuden ja käytön edistäminen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544FD" id="Tekstiruutu 3" o:spid="_x0000_s1032" style="position:absolute;left:0;text-align:left;margin-left:0;margin-top:.65pt;width:393.45pt;height:3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" fillcolor="#deeaf6 [660]" strokecolor="#5b9bd5 [3204]" strokeweight="1pt">
                <v:stroke joinstyle="miter"/>
                <v:textbox>
                  <w:txbxContent>
                    <w:p w:rsidR="00B50BCA" w:rsidRPr="00EA5483" w:rsidRDefault="002370FB" w:rsidP="00B50BCA">
                      <w:pPr>
                        <w:rPr>
                          <w:rFonts w:ascii="Calibri" w:eastAsia="Times New Roman" w:hAnsi="Calibri" w:cs="Calibri"/>
                          <w:color w:val="000000"/>
                          <w:sz w:val="20"/>
                          <w:szCs w:val="20"/>
                        </w:rPr>
                      </w:pPr>
                      <w:r w:rsidRPr="00EA5483">
                        <w:rPr>
                          <w:rFonts w:ascii="Calibri" w:eastAsia="Times New Roman" w:hAnsi="Calibri" w:cs="Calibri"/>
                          <w:color w:val="000000"/>
                          <w:sz w:val="20"/>
                          <w:szCs w:val="20"/>
                          <w:lang w:eastAsia="fi-FI"/>
                        </w:rPr>
                        <w:t>-</w:t>
                      </w:r>
                      <w:r w:rsidR="00B50BCA" w:rsidRPr="00EA5483">
                        <w:rPr>
                          <w:rFonts w:ascii="Calibri" w:eastAsia="Times New Roman" w:hAnsi="Calibri" w:cs="Calibri"/>
                          <w:color w:val="000000"/>
                          <w:sz w:val="20"/>
                          <w:szCs w:val="20"/>
                          <w:lang w:eastAsia="fi-FI"/>
                        </w:rPr>
                        <w:t>Kulttuuriympäristötiedon tallentamisen edistäminen</w:t>
                      </w:r>
                      <w:r w:rsidR="00B50BCA" w:rsidRPr="00EA5483">
                        <w:rPr>
                          <w:rFonts w:ascii="Calibri" w:eastAsia="Times New Roman" w:hAnsi="Calibri" w:cs="Calibri"/>
                          <w:color w:val="000000"/>
                          <w:sz w:val="20"/>
                          <w:szCs w:val="20"/>
                          <w:lang w:eastAsia="fi-FI"/>
                        </w:rPr>
                        <w:br/>
                      </w:r>
                      <w:r w:rsidRPr="00EA5483">
                        <w:rPr>
                          <w:rFonts w:ascii="Calibri" w:eastAsia="Times New Roman" w:hAnsi="Calibri" w:cs="Calibri"/>
                          <w:color w:val="000000"/>
                          <w:sz w:val="20"/>
                          <w:szCs w:val="20"/>
                          <w:lang w:eastAsia="fi-FI"/>
                        </w:rPr>
                        <w:t>-</w:t>
                      </w:r>
                      <w:r w:rsidR="00B50BCA" w:rsidRPr="00EA5483">
                        <w:rPr>
                          <w:rFonts w:ascii="Calibri" w:eastAsia="Times New Roman" w:hAnsi="Calibri" w:cs="Calibri"/>
                          <w:color w:val="000000"/>
                          <w:sz w:val="20"/>
                          <w:szCs w:val="20"/>
                          <w:lang w:eastAsia="fi-FI"/>
                        </w:rPr>
                        <w:t>Ajantasaisen kulttuuriympäristötiedon saatavuuden ja käytön edistäminen</w:t>
                      </w:r>
                    </w:p>
                  </w:txbxContent>
                </v:textbox>
                <w10:wrap type="square" anchorx="margin"/>
              </v:roundrect>
            </w:pict>
          </mc:Fallback>
        </mc:AlternateContent>
      </w:r>
      <w:r w:rsidR="004D5FB8">
        <w:rPr>
          <w:rFonts w:ascii="Calibri" w:eastAsia="Times New Roman" w:hAnsi="Calibri" w:cs="Calibri"/>
          <w:color w:val="000000"/>
          <w:sz w:val="20"/>
          <w:szCs w:val="20"/>
          <w:lang w:eastAsia="fi-FI"/>
        </w:rPr>
        <w:br/>
      </w:r>
    </w:p>
    <w:p w:rsidR="00D2012C" w:rsidRDefault="00D2012C" w:rsidP="00163182">
      <w:pPr>
        <w:pStyle w:val="Luettelokappale"/>
        <w:ind w:left="1800"/>
        <w:rPr>
          <w:b/>
          <w:sz w:val="20"/>
          <w:szCs w:val="20"/>
        </w:rPr>
      </w:pPr>
    </w:p>
    <w:p w:rsidR="00D2012C" w:rsidRDefault="00D2012C" w:rsidP="00163182">
      <w:pPr>
        <w:pStyle w:val="Luettelokappale"/>
        <w:ind w:left="1800"/>
        <w:rPr>
          <w:b/>
          <w:sz w:val="20"/>
          <w:szCs w:val="20"/>
        </w:rPr>
      </w:pPr>
    </w:p>
    <w:p w:rsidR="00D2012C" w:rsidRPr="00D2012C" w:rsidRDefault="00D2012C" w:rsidP="00D2012C">
      <w:pPr>
        <w:rPr>
          <w:b/>
          <w:sz w:val="20"/>
          <w:szCs w:val="20"/>
        </w:rPr>
      </w:pPr>
      <w:r w:rsidRPr="00D2012C">
        <w:rPr>
          <w:b/>
          <w:sz w:val="20"/>
          <w:szCs w:val="20"/>
        </w:rPr>
        <w:t>Palveluiden kuvaus:</w:t>
      </w:r>
      <w:r w:rsidRPr="00D2012C">
        <w:rPr>
          <w:b/>
          <w:sz w:val="20"/>
          <w:szCs w:val="20"/>
        </w:rPr>
        <w:br/>
      </w:r>
      <w:sdt>
        <w:sdtPr>
          <w:rPr>
            <w:rStyle w:val="Tyyli2"/>
          </w:rPr>
          <w:id w:val="-566115129"/>
          <w:placeholder>
            <w:docPart w:val="A909AE1B8B74426D8F655F1ABB1EAE39"/>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Pr="00D2012C" w:rsidRDefault="00D2012C" w:rsidP="00D2012C">
      <w:pPr>
        <w:rPr>
          <w:color w:val="FF0000"/>
          <w:sz w:val="20"/>
          <w:szCs w:val="20"/>
        </w:rPr>
      </w:pPr>
      <w:r w:rsidRPr="00D2012C">
        <w:rPr>
          <w:b/>
          <w:sz w:val="20"/>
          <w:szCs w:val="20"/>
        </w:rPr>
        <w:br/>
        <w:t>Tavoitteet suunnitelmakaudelle:</w:t>
      </w:r>
      <w:r w:rsidRPr="00D2012C">
        <w:rPr>
          <w:b/>
          <w:sz w:val="20"/>
          <w:szCs w:val="20"/>
        </w:rPr>
        <w:br/>
      </w:r>
      <w:sdt>
        <w:sdtPr>
          <w:rPr>
            <w:rStyle w:val="Tyyli2"/>
          </w:rPr>
          <w:id w:val="2135439883"/>
          <w:placeholder>
            <w:docPart w:val="F1803C896CF2421B9E51F94052579030"/>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E927D6" w:rsidRDefault="00D2012C" w:rsidP="00D2012C">
      <w:pPr>
        <w:rPr>
          <w:color w:val="FF0000"/>
          <w:sz w:val="20"/>
          <w:szCs w:val="20"/>
        </w:rPr>
      </w:pPr>
      <w:r w:rsidRPr="00D2012C">
        <w:rPr>
          <w:b/>
          <w:sz w:val="20"/>
          <w:szCs w:val="20"/>
        </w:rPr>
        <w:br/>
        <w:t xml:space="preserve">Suunnitellut toimenpiteet ja toteutumisen seuranta: </w:t>
      </w:r>
      <w:r w:rsidRPr="00D2012C">
        <w:rPr>
          <w:b/>
          <w:sz w:val="20"/>
          <w:szCs w:val="20"/>
        </w:rPr>
        <w:br/>
      </w:r>
      <w:sdt>
        <w:sdtPr>
          <w:rPr>
            <w:rStyle w:val="Tyyli2"/>
          </w:rPr>
          <w:id w:val="332116246"/>
          <w:placeholder>
            <w:docPart w:val="5DB5E659AE954C89948BBCDF98CCF120"/>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sidR="00EA5483" w:rsidRPr="00163182">
        <w:rPr>
          <w:rFonts w:ascii="Calibri" w:eastAsia="Times New Roman" w:hAnsi="Calibri" w:cs="Calibri"/>
          <w:color w:val="000000"/>
          <w:lang w:eastAsia="fi-FI"/>
        </w:rPr>
        <w:br/>
      </w:r>
      <w:r w:rsidR="00057CB0">
        <w:rPr>
          <w:color w:val="FF0000"/>
          <w:sz w:val="20"/>
          <w:szCs w:val="20"/>
        </w:rPr>
        <w:br/>
      </w:r>
    </w:p>
    <w:p w:rsidR="00D2012C" w:rsidRPr="00E927D6" w:rsidRDefault="00D2012C" w:rsidP="00D2012C">
      <w:pPr>
        <w:rPr>
          <w:color w:val="FF0000"/>
          <w:sz w:val="20"/>
          <w:szCs w:val="20"/>
        </w:rPr>
      </w:pPr>
      <w:r w:rsidRPr="00D2012C">
        <w:rPr>
          <w:b/>
          <w:szCs w:val="20"/>
        </w:rPr>
        <w:t>Muu mahdollinen alueellinen tai valtakunnallinen asiantuntija- tai kehittämisvastuu</w:t>
      </w:r>
      <w:r w:rsidRPr="00727DE8">
        <w:rPr>
          <w:b/>
        </w:rPr>
        <w:br/>
      </w:r>
      <w:r>
        <w:rPr>
          <w:b/>
        </w:rPr>
        <w:br/>
      </w:r>
      <w:r>
        <w:rPr>
          <w:b/>
          <w:sz w:val="20"/>
          <w:szCs w:val="20"/>
        </w:rPr>
        <w:t>Palveluiden kuvaus:</w:t>
      </w:r>
      <w:r>
        <w:rPr>
          <w:b/>
          <w:sz w:val="20"/>
          <w:szCs w:val="20"/>
        </w:rPr>
        <w:br/>
      </w:r>
      <w:sdt>
        <w:sdtPr>
          <w:rPr>
            <w:rStyle w:val="Tyyli2"/>
          </w:rPr>
          <w:id w:val="-1968584155"/>
          <w:placeholder>
            <w:docPart w:val="B6F711156B4A4960B964A1DE71E96BCF"/>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Default="00D2012C" w:rsidP="00D2012C">
      <w:pPr>
        <w:rPr>
          <w:rStyle w:val="Tyyli2"/>
        </w:rPr>
      </w:pPr>
      <w:r>
        <w:rPr>
          <w:b/>
          <w:sz w:val="20"/>
          <w:szCs w:val="20"/>
        </w:rPr>
        <w:br/>
      </w:r>
      <w:r w:rsidRPr="00654307">
        <w:rPr>
          <w:b/>
          <w:sz w:val="20"/>
          <w:szCs w:val="20"/>
        </w:rPr>
        <w:t>Tavoitteet suunnitelmakaudelle:</w:t>
      </w:r>
      <w:r>
        <w:rPr>
          <w:b/>
          <w:sz w:val="20"/>
          <w:szCs w:val="20"/>
        </w:rPr>
        <w:br/>
      </w:r>
      <w:sdt>
        <w:sdtPr>
          <w:rPr>
            <w:rStyle w:val="Tyyli2"/>
          </w:rPr>
          <w:id w:val="1347367421"/>
          <w:placeholder>
            <w:docPart w:val="4505FEF1485241D685F3D62C7B4B9F92"/>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F62D25" w:rsidRPr="00D2012C" w:rsidRDefault="00D2012C" w:rsidP="00D2012C">
      <w:pPr>
        <w:rPr>
          <w:sz w:val="20"/>
        </w:rPr>
      </w:pPr>
      <w:r>
        <w:rPr>
          <w:b/>
          <w:sz w:val="20"/>
          <w:szCs w:val="20"/>
        </w:rPr>
        <w:br/>
        <w:t>Suunnitellut toimenpiteet ja t</w:t>
      </w:r>
      <w:r w:rsidRPr="00654307">
        <w:rPr>
          <w:b/>
          <w:sz w:val="20"/>
          <w:szCs w:val="20"/>
        </w:rPr>
        <w:t xml:space="preserve">oteutumisen seuranta: </w:t>
      </w:r>
      <w:r>
        <w:rPr>
          <w:b/>
          <w:sz w:val="20"/>
          <w:szCs w:val="20"/>
        </w:rPr>
        <w:br/>
      </w:r>
      <w:sdt>
        <w:sdtPr>
          <w:rPr>
            <w:rStyle w:val="Tyyli2"/>
          </w:rPr>
          <w:id w:val="399721208"/>
          <w:placeholder>
            <w:docPart w:val="0E44236CAB8C42BF9E7FFAE1436D420C"/>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Pr>
          <w:color w:val="FF0000"/>
          <w:sz w:val="20"/>
          <w:szCs w:val="20"/>
        </w:rPr>
        <w:br/>
      </w:r>
    </w:p>
    <w:p w:rsidR="006318C9" w:rsidRDefault="006318C9">
      <w:pPr>
        <w:rPr>
          <w:rFonts w:ascii="Calibri" w:eastAsia="Times New Roman" w:hAnsi="Calibri" w:cs="Calibri"/>
          <w:b/>
          <w:color w:val="000000"/>
          <w:sz w:val="28"/>
          <w:szCs w:val="28"/>
          <w:lang w:eastAsia="fi-FI"/>
        </w:rPr>
      </w:pPr>
      <w:r>
        <w:rPr>
          <w:rFonts w:ascii="Calibri" w:eastAsia="Times New Roman" w:hAnsi="Calibri" w:cs="Calibri"/>
          <w:b/>
          <w:color w:val="000000"/>
          <w:sz w:val="28"/>
          <w:szCs w:val="28"/>
          <w:lang w:eastAsia="fi-FI"/>
        </w:rPr>
        <w:br w:type="page"/>
      </w:r>
    </w:p>
    <w:p w:rsidR="00F77AB2" w:rsidRPr="00D2012C" w:rsidRDefault="00F77AB2" w:rsidP="00B50BCA">
      <w:pPr>
        <w:pStyle w:val="Luettelokappale"/>
        <w:ind w:left="1800"/>
        <w:rPr>
          <w:rFonts w:ascii="Calibri" w:eastAsia="Times New Roman" w:hAnsi="Calibri" w:cs="Calibri"/>
          <w:b/>
          <w:color w:val="000000"/>
          <w:sz w:val="28"/>
          <w:szCs w:val="28"/>
          <w:lang w:eastAsia="fi-FI"/>
        </w:rPr>
      </w:pPr>
    </w:p>
    <w:p w:rsidR="00D2012C" w:rsidRPr="00F04548" w:rsidRDefault="00F77AB2" w:rsidP="00D2012C">
      <w:pPr>
        <w:pStyle w:val="Luettelokappale"/>
        <w:numPr>
          <w:ilvl w:val="0"/>
          <w:numId w:val="2"/>
        </w:numPr>
        <w:rPr>
          <w:b/>
          <w:sz w:val="24"/>
          <w:szCs w:val="24"/>
        </w:rPr>
      </w:pPr>
      <w:r w:rsidRPr="00F04548">
        <w:rPr>
          <w:b/>
          <w:sz w:val="24"/>
          <w:szCs w:val="24"/>
        </w:rPr>
        <w:t>Alueellinen taidemuseotehtävä</w:t>
      </w:r>
      <w:r w:rsidR="00356487" w:rsidRPr="00F04548">
        <w:rPr>
          <w:b/>
          <w:sz w:val="24"/>
          <w:szCs w:val="24"/>
        </w:rPr>
        <w:br/>
      </w:r>
    </w:p>
    <w:p w:rsidR="00F7127F" w:rsidRPr="00D2012C" w:rsidRDefault="00F7127F" w:rsidP="00D2012C">
      <w:pPr>
        <w:pStyle w:val="Luettelokappale"/>
        <w:ind w:left="0"/>
        <w:rPr>
          <w:b/>
          <w:szCs w:val="20"/>
        </w:rPr>
      </w:pPr>
      <w:r w:rsidRPr="00D2012C">
        <w:rPr>
          <w:b/>
          <w:szCs w:val="20"/>
        </w:rPr>
        <w:t>K</w:t>
      </w:r>
      <w:r w:rsidR="00EB2E7B" w:rsidRPr="00D2012C">
        <w:rPr>
          <w:b/>
          <w:szCs w:val="20"/>
        </w:rPr>
        <w:t>ehittäminen ja verkostot</w:t>
      </w:r>
    </w:p>
    <w:p w:rsidR="007E5EA5" w:rsidRDefault="00D2012C" w:rsidP="007E5EA5">
      <w:pPr>
        <w:rPr>
          <w:b/>
          <w:sz w:val="20"/>
          <w:szCs w:val="20"/>
        </w:rPr>
      </w:pPr>
      <w:r>
        <w:rPr>
          <w:noProof/>
          <w:lang w:eastAsia="fi-FI"/>
        </w:rPr>
        <mc:AlternateContent>
          <mc:Choice Requires="wps">
            <w:drawing>
              <wp:anchor distT="0" distB="0" distL="114300" distR="114300" simplePos="0" relativeHeight="251673600" behindDoc="0" locked="0" layoutInCell="1" allowOverlap="1" wp14:anchorId="3563047F" wp14:editId="32B03BD4">
                <wp:simplePos x="0" y="0"/>
                <wp:positionH relativeFrom="margin">
                  <wp:align>left</wp:align>
                </wp:positionH>
                <wp:positionV relativeFrom="paragraph">
                  <wp:posOffset>9525</wp:posOffset>
                </wp:positionV>
                <wp:extent cx="4987290" cy="1049020"/>
                <wp:effectExtent l="0" t="0" r="22860" b="17780"/>
                <wp:wrapSquare wrapText="bothSides"/>
                <wp:docPr id="9" name="Tekstiruutu 9"/>
                <wp:cNvGraphicFramePr/>
                <a:graphic xmlns:a="http://schemas.openxmlformats.org/drawingml/2006/main">
                  <a:graphicData uri="http://schemas.microsoft.com/office/word/2010/wordprocessingShape">
                    <wps:wsp>
                      <wps:cNvSpPr txBox="1"/>
                      <wps:spPr>
                        <a:xfrm>
                          <a:off x="0" y="0"/>
                          <a:ext cx="4987290" cy="10490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356487" w:rsidRPr="00EA5483" w:rsidRDefault="00356487" w:rsidP="00356487">
                            <w:pPr>
                              <w:rPr>
                                <w:sz w:val="20"/>
                                <w:szCs w:val="20"/>
                              </w:rPr>
                            </w:pPr>
                            <w:r w:rsidRPr="00EA5483">
                              <w:rPr>
                                <w:sz w:val="20"/>
                                <w:szCs w:val="20"/>
                              </w:rPr>
                              <w:t>- Yhteistyö alueen toimijoiden kanssa</w:t>
                            </w:r>
                            <w:r w:rsidRPr="00EA5483">
                              <w:rPr>
                                <w:sz w:val="20"/>
                                <w:szCs w:val="20"/>
                              </w:rPr>
                              <w:br/>
                              <w:t>- Julkisen taiteen ja kokoelmi</w:t>
                            </w:r>
                            <w:r w:rsidR="005F2A45">
                              <w:rPr>
                                <w:sz w:val="20"/>
                                <w:szCs w:val="20"/>
                              </w:rPr>
                              <w:t>en asiantuntijana toimiminen (esimerkiksi prosenttiperiaatteen käytön ja</w:t>
                            </w:r>
                            <w:r w:rsidRPr="00EA5483">
                              <w:rPr>
                                <w:sz w:val="20"/>
                                <w:szCs w:val="20"/>
                              </w:rPr>
                              <w:t xml:space="preserve"> taidenäyttelyiden asianmukaisten sopimus- ja k</w:t>
                            </w:r>
                            <w:r w:rsidR="005F2A45">
                              <w:rPr>
                                <w:sz w:val="20"/>
                                <w:szCs w:val="20"/>
                              </w:rPr>
                              <w:t>orvauskäytäntöjen edistäminen)</w:t>
                            </w:r>
                            <w:r w:rsidRPr="00EA5483">
                              <w:rPr>
                                <w:sz w:val="20"/>
                                <w:szCs w:val="20"/>
                              </w:rPr>
                              <w:br/>
                              <w:t>- Alueellinen kokoelmapoliittinen yhteistyö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3047F" id="Tekstiruutu 9" o:spid="_x0000_s1033" style="position:absolute;margin-left:0;margin-top:.75pt;width:392.7pt;height:82.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" fillcolor="#deeaf6 [660]" strokecolor="#5b9bd5 [3204]" strokeweight="1pt">
                <v:stroke joinstyle="miter"/>
                <v:textbox>
                  <w:txbxContent>
                    <w:p w:rsidR="00356487" w:rsidRPr="00EA5483" w:rsidRDefault="00356487" w:rsidP="00356487">
                      <w:pPr>
                        <w:rPr>
                          <w:sz w:val="20"/>
                          <w:szCs w:val="20"/>
                        </w:rPr>
                      </w:pPr>
                      <w:r w:rsidRPr="00EA5483">
                        <w:rPr>
                          <w:sz w:val="20"/>
                          <w:szCs w:val="20"/>
                        </w:rPr>
                        <w:t>- Yhteistyö alueen toimijoiden kanssa</w:t>
                      </w:r>
                      <w:r w:rsidRPr="00EA5483">
                        <w:rPr>
                          <w:sz w:val="20"/>
                          <w:szCs w:val="20"/>
                        </w:rPr>
                        <w:br/>
                        <w:t>- Julkisen taiteen ja kokoelmi</w:t>
                      </w:r>
                      <w:r w:rsidR="005F2A45">
                        <w:rPr>
                          <w:sz w:val="20"/>
                          <w:szCs w:val="20"/>
                        </w:rPr>
                        <w:t>en asiantuntijana toimiminen (esimerkiksi prosenttiperiaatteen käytön ja</w:t>
                      </w:r>
                      <w:r w:rsidRPr="00EA5483">
                        <w:rPr>
                          <w:sz w:val="20"/>
                          <w:szCs w:val="20"/>
                        </w:rPr>
                        <w:t xml:space="preserve"> taidenäyttelyiden asianmukaisten sopimus- ja k</w:t>
                      </w:r>
                      <w:r w:rsidR="005F2A45">
                        <w:rPr>
                          <w:sz w:val="20"/>
                          <w:szCs w:val="20"/>
                        </w:rPr>
                        <w:t>orvauskäytäntöjen edistäminen)</w:t>
                      </w:r>
                      <w:r w:rsidRPr="00EA5483">
                        <w:rPr>
                          <w:sz w:val="20"/>
                          <w:szCs w:val="20"/>
                        </w:rPr>
                        <w:br/>
                        <w:t>- Alueellinen kokoelmapoliittinen yhteistyö</w:t>
                      </w:r>
                    </w:p>
                  </w:txbxContent>
                </v:textbox>
                <w10:wrap type="square" anchorx="margin"/>
              </v:roundrect>
            </w:pict>
          </mc:Fallback>
        </mc:AlternateContent>
      </w:r>
    </w:p>
    <w:p w:rsidR="007E5EA5" w:rsidRDefault="007E5EA5" w:rsidP="007E5EA5">
      <w:pPr>
        <w:rPr>
          <w:b/>
          <w:sz w:val="20"/>
          <w:szCs w:val="20"/>
        </w:rPr>
      </w:pPr>
    </w:p>
    <w:p w:rsidR="007E5EA5" w:rsidRDefault="007E5EA5" w:rsidP="007E5EA5">
      <w:pPr>
        <w:rPr>
          <w:b/>
          <w:sz w:val="20"/>
          <w:szCs w:val="20"/>
        </w:rPr>
      </w:pPr>
    </w:p>
    <w:p w:rsidR="007E5EA5" w:rsidRDefault="007E5EA5" w:rsidP="007E5EA5">
      <w:pPr>
        <w:rPr>
          <w:b/>
          <w:sz w:val="20"/>
          <w:szCs w:val="20"/>
        </w:rPr>
      </w:pPr>
    </w:p>
    <w:p w:rsidR="00D2012C" w:rsidRDefault="00D2012C" w:rsidP="001B54B0">
      <w:pPr>
        <w:ind w:left="1800"/>
        <w:rPr>
          <w:b/>
          <w:sz w:val="20"/>
          <w:szCs w:val="20"/>
        </w:rPr>
      </w:pPr>
    </w:p>
    <w:p w:rsidR="00D2012C" w:rsidRPr="00D2012C" w:rsidRDefault="00D2012C" w:rsidP="00D2012C">
      <w:pPr>
        <w:rPr>
          <w:b/>
          <w:sz w:val="20"/>
          <w:szCs w:val="20"/>
        </w:rPr>
      </w:pPr>
      <w:r w:rsidRPr="00D2012C">
        <w:rPr>
          <w:b/>
          <w:sz w:val="20"/>
          <w:szCs w:val="20"/>
        </w:rPr>
        <w:t>Palveluiden kuvaus:</w:t>
      </w:r>
      <w:r w:rsidRPr="00D2012C">
        <w:rPr>
          <w:b/>
          <w:sz w:val="20"/>
          <w:szCs w:val="20"/>
        </w:rPr>
        <w:br/>
      </w:r>
      <w:sdt>
        <w:sdtPr>
          <w:rPr>
            <w:rStyle w:val="Tyyli2"/>
          </w:rPr>
          <w:id w:val="614492688"/>
          <w:placeholder>
            <w:docPart w:val="09C13FD6292F41548F2CD7D35C73B35A"/>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Pr="00D2012C" w:rsidRDefault="00D2012C" w:rsidP="00D2012C">
      <w:pPr>
        <w:rPr>
          <w:color w:val="FF0000"/>
          <w:sz w:val="20"/>
          <w:szCs w:val="20"/>
        </w:rPr>
      </w:pPr>
      <w:r w:rsidRPr="00D2012C">
        <w:rPr>
          <w:b/>
          <w:sz w:val="20"/>
          <w:szCs w:val="20"/>
        </w:rPr>
        <w:br/>
        <w:t>Tavoitteet suunnitelmakaudelle:</w:t>
      </w:r>
      <w:r w:rsidRPr="00D2012C">
        <w:rPr>
          <w:b/>
          <w:sz w:val="20"/>
          <w:szCs w:val="20"/>
        </w:rPr>
        <w:br/>
      </w:r>
      <w:sdt>
        <w:sdtPr>
          <w:rPr>
            <w:rStyle w:val="Tyyli2"/>
          </w:rPr>
          <w:id w:val="1366182870"/>
          <w:placeholder>
            <w:docPart w:val="37CFABA09A1E453296DCA84C6FBA64E5"/>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2012C" w:rsidRDefault="00D2012C" w:rsidP="00D2012C">
      <w:pPr>
        <w:rPr>
          <w:rStyle w:val="Tyyli2"/>
        </w:rPr>
      </w:pPr>
      <w:r w:rsidRPr="00D2012C">
        <w:rPr>
          <w:b/>
          <w:sz w:val="20"/>
          <w:szCs w:val="20"/>
        </w:rPr>
        <w:br/>
        <w:t xml:space="preserve">Suunnitellut toimenpiteet ja toteutumisen seuranta: </w:t>
      </w:r>
      <w:r w:rsidRPr="00D2012C">
        <w:rPr>
          <w:b/>
          <w:sz w:val="20"/>
          <w:szCs w:val="20"/>
        </w:rPr>
        <w:br/>
      </w:r>
      <w:sdt>
        <w:sdtPr>
          <w:rPr>
            <w:rStyle w:val="Tyyli2"/>
          </w:rPr>
          <w:id w:val="-1205707739"/>
          <w:placeholder>
            <w:docPart w:val="D949698A15044212B2E489A7440D6C96"/>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p>
    <w:p w:rsidR="00F7127F" w:rsidRPr="00D2012C" w:rsidRDefault="00E927D6" w:rsidP="00D2012C">
      <w:pPr>
        <w:rPr>
          <w:szCs w:val="20"/>
        </w:rPr>
      </w:pPr>
      <w:r>
        <w:rPr>
          <w:b/>
          <w:szCs w:val="20"/>
        </w:rPr>
        <w:br/>
      </w:r>
      <w:r w:rsidR="00F7127F" w:rsidRPr="00D2012C">
        <w:rPr>
          <w:b/>
          <w:szCs w:val="20"/>
        </w:rPr>
        <w:t>T</w:t>
      </w:r>
      <w:r w:rsidR="00EB2E7B" w:rsidRPr="00D2012C">
        <w:rPr>
          <w:b/>
          <w:szCs w:val="20"/>
        </w:rPr>
        <w:t xml:space="preserve">ieto ja </w:t>
      </w:r>
      <w:proofErr w:type="spellStart"/>
      <w:r w:rsidR="00EB2E7B" w:rsidRPr="00D2012C">
        <w:rPr>
          <w:b/>
          <w:szCs w:val="20"/>
        </w:rPr>
        <w:t>digitalisaatio</w:t>
      </w:r>
      <w:proofErr w:type="spellEnd"/>
    </w:p>
    <w:p w:rsidR="007E5EA5" w:rsidRDefault="00D13F56" w:rsidP="007E5EA5">
      <w:pPr>
        <w:rPr>
          <w:b/>
          <w:sz w:val="20"/>
          <w:szCs w:val="20"/>
        </w:rPr>
      </w:pPr>
      <w:r>
        <w:rPr>
          <w:noProof/>
          <w:lang w:eastAsia="fi-FI"/>
        </w:rPr>
        <mc:AlternateContent>
          <mc:Choice Requires="wps">
            <w:drawing>
              <wp:anchor distT="0" distB="0" distL="114300" distR="114300" simplePos="0" relativeHeight="251675648" behindDoc="0" locked="0" layoutInCell="1" allowOverlap="1" wp14:anchorId="51DF124D" wp14:editId="75CDFE98">
                <wp:simplePos x="0" y="0"/>
                <wp:positionH relativeFrom="margin">
                  <wp:align>left</wp:align>
                </wp:positionH>
                <wp:positionV relativeFrom="paragraph">
                  <wp:posOffset>3810</wp:posOffset>
                </wp:positionV>
                <wp:extent cx="4979035" cy="922655"/>
                <wp:effectExtent l="0" t="0" r="12065" b="10795"/>
                <wp:wrapSquare wrapText="bothSides"/>
                <wp:docPr id="10" name="Tekstiruutu 10"/>
                <wp:cNvGraphicFramePr/>
                <a:graphic xmlns:a="http://schemas.openxmlformats.org/drawingml/2006/main">
                  <a:graphicData uri="http://schemas.microsoft.com/office/word/2010/wordprocessingShape">
                    <wps:wsp>
                      <wps:cNvSpPr txBox="1"/>
                      <wps:spPr>
                        <a:xfrm>
                          <a:off x="0" y="0"/>
                          <a:ext cx="4979035" cy="92265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356487" w:rsidRPr="00EA5483" w:rsidRDefault="00356487" w:rsidP="00356487">
                            <w:pPr>
                              <w:rPr>
                                <w:rFonts w:ascii="Calibri" w:eastAsia="Times New Roman" w:hAnsi="Calibri" w:cs="Calibri"/>
                                <w:color w:val="000000"/>
                                <w:sz w:val="20"/>
                                <w:szCs w:val="20"/>
                                <w:lang w:eastAsia="fi-FI"/>
                              </w:rPr>
                            </w:pPr>
                            <w:r w:rsidRPr="00EA5483">
                              <w:rPr>
                                <w:rFonts w:ascii="Calibri" w:eastAsia="Times New Roman" w:hAnsi="Calibri" w:cs="Calibri"/>
                                <w:color w:val="000000"/>
                                <w:sz w:val="20"/>
                                <w:szCs w:val="20"/>
                                <w:lang w:eastAsia="fi-FI"/>
                              </w:rPr>
                              <w:t xml:space="preserve">- </w:t>
                            </w:r>
                            <w:r w:rsidR="00836B08" w:rsidRPr="00324787">
                              <w:rPr>
                                <w:rFonts w:ascii="Calibri" w:eastAsia="Times New Roman" w:hAnsi="Calibri" w:cs="Calibri"/>
                                <w:color w:val="000000"/>
                                <w:sz w:val="20"/>
                                <w:szCs w:val="20"/>
                                <w:lang w:eastAsia="fi-FI"/>
                              </w:rPr>
                              <w:t>Kuvataiteen dokumentoinnin sekä</w:t>
                            </w:r>
                            <w:r w:rsidRPr="00324787">
                              <w:rPr>
                                <w:rFonts w:ascii="Calibri" w:eastAsia="Times New Roman" w:hAnsi="Calibri" w:cs="Calibri"/>
                                <w:color w:val="000000"/>
                                <w:sz w:val="20"/>
                                <w:szCs w:val="20"/>
                                <w:lang w:eastAsia="fi-FI"/>
                              </w:rPr>
                              <w:t xml:space="preserve"> tallentamisen</w:t>
                            </w:r>
                            <w:r w:rsidR="00836B08" w:rsidRPr="00324787">
                              <w:rPr>
                                <w:rFonts w:ascii="Calibri" w:eastAsia="Times New Roman" w:hAnsi="Calibri" w:cs="Calibri"/>
                                <w:color w:val="000000"/>
                                <w:sz w:val="20"/>
                                <w:szCs w:val="20"/>
                                <w:lang w:eastAsia="fi-FI"/>
                              </w:rPr>
                              <w:t xml:space="preserve"> edistäminen</w:t>
                            </w:r>
                            <w:r w:rsidR="00836B08">
                              <w:rPr>
                                <w:rFonts w:ascii="Calibri" w:eastAsia="Times New Roman" w:hAnsi="Calibri" w:cs="Calibri"/>
                                <w:color w:val="000000"/>
                                <w:sz w:val="20"/>
                                <w:szCs w:val="20"/>
                                <w:lang w:eastAsia="fi-FI"/>
                              </w:rPr>
                              <w:br/>
                              <w:t xml:space="preserve">-  </w:t>
                            </w:r>
                            <w:r w:rsidR="00836B08" w:rsidRPr="00EA5483">
                              <w:rPr>
                                <w:rFonts w:ascii="Calibri" w:eastAsia="Times New Roman" w:hAnsi="Calibri" w:cs="Calibri"/>
                                <w:color w:val="000000"/>
                                <w:sz w:val="20"/>
                                <w:szCs w:val="20"/>
                                <w:lang w:eastAsia="fi-FI"/>
                              </w:rPr>
                              <w:t xml:space="preserve">Taiteen ja visuaalisen </w:t>
                            </w:r>
                            <w:r w:rsidR="00836B08">
                              <w:rPr>
                                <w:rFonts w:ascii="Calibri" w:eastAsia="Times New Roman" w:hAnsi="Calibri" w:cs="Calibri"/>
                                <w:color w:val="000000"/>
                                <w:sz w:val="20"/>
                                <w:szCs w:val="20"/>
                                <w:lang w:eastAsia="fi-FI"/>
                              </w:rPr>
                              <w:t xml:space="preserve">kulttuuriperinnön tallentamisen ja </w:t>
                            </w:r>
                            <w:r w:rsidRPr="00EA5483">
                              <w:rPr>
                                <w:rFonts w:ascii="Calibri" w:eastAsia="Times New Roman" w:hAnsi="Calibri" w:cs="Calibri"/>
                                <w:color w:val="000000"/>
                                <w:sz w:val="20"/>
                                <w:szCs w:val="20"/>
                                <w:lang w:eastAsia="fi-FI"/>
                              </w:rPr>
                              <w:t>digitaalisen saatavuuden kehittäminen ja edistäminen</w:t>
                            </w:r>
                            <w:r w:rsidRPr="00EA5483">
                              <w:rPr>
                                <w:rFonts w:ascii="Calibri" w:eastAsia="Times New Roman" w:hAnsi="Calibri" w:cs="Calibri"/>
                                <w:color w:val="000000"/>
                                <w:sz w:val="20"/>
                                <w:szCs w:val="20"/>
                                <w:lang w:eastAsia="fi-FI"/>
                              </w:rPr>
                              <w:br/>
                              <w:t>- Tietojärjestelmien alueellisen saatavuuden ja käytön edistäminen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F124D" id="Tekstiruutu 10" o:spid="_x0000_s1034" style="position:absolute;margin-left:0;margin-top:.3pt;width:392.05pt;height:72.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" fillcolor="#deeaf6 [660]" strokecolor="#5b9bd5 [3204]" strokeweight="1pt">
                <v:stroke joinstyle="miter"/>
                <v:textbox>
                  <w:txbxContent>
                    <w:p w:rsidR="00356487" w:rsidRPr="00EA5483" w:rsidRDefault="00356487" w:rsidP="00356487">
                      <w:pPr>
                        <w:rPr>
                          <w:rFonts w:ascii="Calibri" w:eastAsia="Times New Roman" w:hAnsi="Calibri" w:cs="Calibri"/>
                          <w:color w:val="000000"/>
                          <w:sz w:val="20"/>
                          <w:szCs w:val="20"/>
                          <w:lang w:eastAsia="fi-FI"/>
                        </w:rPr>
                      </w:pPr>
                      <w:r w:rsidRPr="00EA5483">
                        <w:rPr>
                          <w:rFonts w:ascii="Calibri" w:eastAsia="Times New Roman" w:hAnsi="Calibri" w:cs="Calibri"/>
                          <w:color w:val="000000"/>
                          <w:sz w:val="20"/>
                          <w:szCs w:val="20"/>
                          <w:lang w:eastAsia="fi-FI"/>
                        </w:rPr>
                        <w:t xml:space="preserve">- </w:t>
                      </w:r>
                      <w:r w:rsidR="00836B08" w:rsidRPr="00324787">
                        <w:rPr>
                          <w:rFonts w:ascii="Calibri" w:eastAsia="Times New Roman" w:hAnsi="Calibri" w:cs="Calibri"/>
                          <w:color w:val="000000"/>
                          <w:sz w:val="20"/>
                          <w:szCs w:val="20"/>
                          <w:lang w:eastAsia="fi-FI"/>
                        </w:rPr>
                        <w:t>Kuvataiteen dokumentoinnin sekä</w:t>
                      </w:r>
                      <w:r w:rsidRPr="00324787">
                        <w:rPr>
                          <w:rFonts w:ascii="Calibri" w:eastAsia="Times New Roman" w:hAnsi="Calibri" w:cs="Calibri"/>
                          <w:color w:val="000000"/>
                          <w:sz w:val="20"/>
                          <w:szCs w:val="20"/>
                          <w:lang w:eastAsia="fi-FI"/>
                        </w:rPr>
                        <w:t xml:space="preserve"> tallentamisen</w:t>
                      </w:r>
                      <w:r w:rsidR="00836B08" w:rsidRPr="00324787">
                        <w:rPr>
                          <w:rFonts w:ascii="Calibri" w:eastAsia="Times New Roman" w:hAnsi="Calibri" w:cs="Calibri"/>
                          <w:color w:val="000000"/>
                          <w:sz w:val="20"/>
                          <w:szCs w:val="20"/>
                          <w:lang w:eastAsia="fi-FI"/>
                        </w:rPr>
                        <w:t xml:space="preserve"> edistäminen</w:t>
                      </w:r>
                      <w:r w:rsidR="00836B08">
                        <w:rPr>
                          <w:rFonts w:ascii="Calibri" w:eastAsia="Times New Roman" w:hAnsi="Calibri" w:cs="Calibri"/>
                          <w:color w:val="000000"/>
                          <w:sz w:val="20"/>
                          <w:szCs w:val="20"/>
                          <w:lang w:eastAsia="fi-FI"/>
                        </w:rPr>
                        <w:br/>
                        <w:t xml:space="preserve">-  </w:t>
                      </w:r>
                      <w:r w:rsidR="00836B08" w:rsidRPr="00EA5483">
                        <w:rPr>
                          <w:rFonts w:ascii="Calibri" w:eastAsia="Times New Roman" w:hAnsi="Calibri" w:cs="Calibri"/>
                          <w:color w:val="000000"/>
                          <w:sz w:val="20"/>
                          <w:szCs w:val="20"/>
                          <w:lang w:eastAsia="fi-FI"/>
                        </w:rPr>
                        <w:t xml:space="preserve">Taiteen ja visuaalisen </w:t>
                      </w:r>
                      <w:r w:rsidR="00836B08">
                        <w:rPr>
                          <w:rFonts w:ascii="Calibri" w:eastAsia="Times New Roman" w:hAnsi="Calibri" w:cs="Calibri"/>
                          <w:color w:val="000000"/>
                          <w:sz w:val="20"/>
                          <w:szCs w:val="20"/>
                          <w:lang w:eastAsia="fi-FI"/>
                        </w:rPr>
                        <w:t xml:space="preserve">kulttuuriperinnön tallentamisen ja </w:t>
                      </w:r>
                      <w:r w:rsidRPr="00EA5483">
                        <w:rPr>
                          <w:rFonts w:ascii="Calibri" w:eastAsia="Times New Roman" w:hAnsi="Calibri" w:cs="Calibri"/>
                          <w:color w:val="000000"/>
                          <w:sz w:val="20"/>
                          <w:szCs w:val="20"/>
                          <w:lang w:eastAsia="fi-FI"/>
                        </w:rPr>
                        <w:t>digitaalisen saatavuuden kehittäminen ja edistäminen</w:t>
                      </w:r>
                      <w:r w:rsidRPr="00EA5483">
                        <w:rPr>
                          <w:rFonts w:ascii="Calibri" w:eastAsia="Times New Roman" w:hAnsi="Calibri" w:cs="Calibri"/>
                          <w:color w:val="000000"/>
                          <w:sz w:val="20"/>
                          <w:szCs w:val="20"/>
                          <w:lang w:eastAsia="fi-FI"/>
                        </w:rPr>
                        <w:br/>
                        <w:t>- Tietojärjestelmien alueellisen saatavuuden ja käytön edistäminen</w:t>
                      </w:r>
                    </w:p>
                  </w:txbxContent>
                </v:textbox>
                <w10:wrap type="square" anchorx="margin"/>
              </v:roundrect>
            </w:pict>
          </mc:Fallback>
        </mc:AlternateContent>
      </w:r>
    </w:p>
    <w:p w:rsidR="007E5EA5" w:rsidRDefault="007E5EA5" w:rsidP="007E5EA5">
      <w:pPr>
        <w:rPr>
          <w:b/>
          <w:sz w:val="20"/>
          <w:szCs w:val="20"/>
        </w:rPr>
      </w:pPr>
    </w:p>
    <w:p w:rsidR="00D2012C" w:rsidRDefault="007E5EA5" w:rsidP="001B54B0">
      <w:pPr>
        <w:pStyle w:val="Luettelokappale"/>
        <w:ind w:left="1800"/>
        <w:rPr>
          <w:b/>
          <w:sz w:val="20"/>
          <w:szCs w:val="20"/>
        </w:rPr>
      </w:pPr>
      <w:r w:rsidRPr="007E5EA5">
        <w:rPr>
          <w:b/>
          <w:sz w:val="20"/>
          <w:szCs w:val="20"/>
        </w:rPr>
        <w:br/>
      </w:r>
    </w:p>
    <w:p w:rsidR="00D2012C" w:rsidRDefault="00D2012C" w:rsidP="001B54B0">
      <w:pPr>
        <w:pStyle w:val="Luettelokappale"/>
        <w:ind w:left="1800"/>
        <w:rPr>
          <w:b/>
          <w:sz w:val="20"/>
          <w:szCs w:val="20"/>
        </w:rPr>
      </w:pPr>
    </w:p>
    <w:p w:rsidR="00D2012C" w:rsidRPr="00D2012C" w:rsidRDefault="00D2012C" w:rsidP="00D2012C">
      <w:pPr>
        <w:rPr>
          <w:b/>
          <w:sz w:val="20"/>
          <w:szCs w:val="20"/>
        </w:rPr>
      </w:pPr>
      <w:r w:rsidRPr="00D2012C">
        <w:rPr>
          <w:b/>
          <w:sz w:val="20"/>
          <w:szCs w:val="20"/>
        </w:rPr>
        <w:t>Palveluiden kuvaus:</w:t>
      </w:r>
      <w:r w:rsidRPr="00D2012C">
        <w:rPr>
          <w:b/>
          <w:sz w:val="20"/>
          <w:szCs w:val="20"/>
        </w:rPr>
        <w:br/>
      </w:r>
      <w:sdt>
        <w:sdtPr>
          <w:rPr>
            <w:rStyle w:val="Tyyli2"/>
          </w:rPr>
          <w:id w:val="-1645580736"/>
          <w:placeholder>
            <w:docPart w:val="88AA68ED93B34E67B355AE7050E3CD11"/>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Pr="00D2012C" w:rsidRDefault="00D2012C" w:rsidP="00D2012C">
      <w:pPr>
        <w:rPr>
          <w:color w:val="FF0000"/>
          <w:sz w:val="20"/>
          <w:szCs w:val="20"/>
        </w:rPr>
      </w:pPr>
      <w:r w:rsidRPr="00D2012C">
        <w:rPr>
          <w:b/>
          <w:sz w:val="20"/>
          <w:szCs w:val="20"/>
        </w:rPr>
        <w:br/>
        <w:t>Tavoitteet suunnitelmakaudelle:</w:t>
      </w:r>
      <w:r w:rsidRPr="00D2012C">
        <w:rPr>
          <w:b/>
          <w:sz w:val="20"/>
          <w:szCs w:val="20"/>
        </w:rPr>
        <w:br/>
      </w:r>
      <w:sdt>
        <w:sdtPr>
          <w:rPr>
            <w:rStyle w:val="Tyyli2"/>
          </w:rPr>
          <w:id w:val="-546830880"/>
          <w:placeholder>
            <w:docPart w:val="DD34041F308D49F6B5EC5F8EE864E320"/>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2012C" w:rsidRDefault="00D2012C" w:rsidP="00D2012C">
      <w:pPr>
        <w:rPr>
          <w:rStyle w:val="Tyyli2"/>
        </w:rPr>
      </w:pPr>
      <w:r w:rsidRPr="00D2012C">
        <w:rPr>
          <w:b/>
          <w:sz w:val="20"/>
          <w:szCs w:val="20"/>
        </w:rPr>
        <w:br/>
        <w:t xml:space="preserve">Suunnitellut toimenpiteet ja toteutumisen seuranta: </w:t>
      </w:r>
      <w:r w:rsidRPr="00D2012C">
        <w:rPr>
          <w:b/>
          <w:sz w:val="20"/>
          <w:szCs w:val="20"/>
        </w:rPr>
        <w:br/>
      </w:r>
      <w:sdt>
        <w:sdtPr>
          <w:rPr>
            <w:rStyle w:val="Tyyli2"/>
          </w:rPr>
          <w:id w:val="-1638251294"/>
          <w:placeholder>
            <w:docPart w:val="E390A2D72FF54AC99D92107B689EE4A4"/>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p>
    <w:p w:rsidR="00F04548" w:rsidRDefault="00F04548" w:rsidP="00D2012C">
      <w:pPr>
        <w:rPr>
          <w:b/>
          <w:szCs w:val="20"/>
        </w:rPr>
      </w:pPr>
    </w:p>
    <w:p w:rsidR="00F04548" w:rsidRDefault="00F04548" w:rsidP="00D2012C">
      <w:pPr>
        <w:rPr>
          <w:b/>
          <w:szCs w:val="20"/>
        </w:rPr>
      </w:pPr>
    </w:p>
    <w:p w:rsidR="00F04548" w:rsidRDefault="00F04548" w:rsidP="00D2012C">
      <w:pPr>
        <w:rPr>
          <w:b/>
          <w:szCs w:val="20"/>
        </w:rPr>
      </w:pPr>
    </w:p>
    <w:p w:rsidR="005F2A45" w:rsidRPr="00D2012C" w:rsidRDefault="00E927D6" w:rsidP="00D2012C">
      <w:r>
        <w:rPr>
          <w:b/>
          <w:szCs w:val="20"/>
        </w:rPr>
        <w:lastRenderedPageBreak/>
        <w:br/>
      </w:r>
      <w:r w:rsidR="005F2A45" w:rsidRPr="00D2012C">
        <w:rPr>
          <w:b/>
          <w:szCs w:val="20"/>
        </w:rPr>
        <w:t>Alueelliset museopalvelut ja neuvonta</w:t>
      </w:r>
    </w:p>
    <w:p w:rsidR="005F2A45" w:rsidRPr="00654307" w:rsidRDefault="00A338A0" w:rsidP="005F2A45">
      <w:pPr>
        <w:pStyle w:val="Luettelokappale"/>
        <w:ind w:left="1800"/>
        <w:rPr>
          <w:b/>
          <w:sz w:val="20"/>
          <w:szCs w:val="20"/>
        </w:rPr>
      </w:pPr>
      <w:r>
        <w:rPr>
          <w:noProof/>
          <w:lang w:eastAsia="fi-FI"/>
        </w:rPr>
        <mc:AlternateContent>
          <mc:Choice Requires="wps">
            <w:drawing>
              <wp:anchor distT="0" distB="0" distL="114300" distR="114300" simplePos="0" relativeHeight="251677696" behindDoc="0" locked="0" layoutInCell="1" allowOverlap="1" wp14:anchorId="787FCF5F" wp14:editId="5A435710">
                <wp:simplePos x="0" y="0"/>
                <wp:positionH relativeFrom="margin">
                  <wp:align>left</wp:align>
                </wp:positionH>
                <wp:positionV relativeFrom="paragraph">
                  <wp:posOffset>16510</wp:posOffset>
                </wp:positionV>
                <wp:extent cx="4150995" cy="854710"/>
                <wp:effectExtent l="0" t="0" r="20955" b="21590"/>
                <wp:wrapSquare wrapText="bothSides"/>
                <wp:docPr id="11" name="Tekstiruutu 11"/>
                <wp:cNvGraphicFramePr/>
                <a:graphic xmlns:a="http://schemas.openxmlformats.org/drawingml/2006/main">
                  <a:graphicData uri="http://schemas.microsoft.com/office/word/2010/wordprocessingShape">
                    <wps:wsp>
                      <wps:cNvSpPr txBox="1"/>
                      <wps:spPr>
                        <a:xfrm>
                          <a:off x="0" y="0"/>
                          <a:ext cx="4150995" cy="85471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F2A45" w:rsidRDefault="005F2A45" w:rsidP="005F2A45">
                            <w:pPr>
                              <w:rPr>
                                <w:sz w:val="20"/>
                                <w:szCs w:val="20"/>
                              </w:rPr>
                            </w:pPr>
                            <w:r w:rsidRPr="00EA5483">
                              <w:rPr>
                                <w:sz w:val="20"/>
                                <w:szCs w:val="20"/>
                              </w:rPr>
                              <w:t>- Kuvataiteen ja visuaalisen kulttuurin</w:t>
                            </w:r>
                            <w:r w:rsidR="00A05769">
                              <w:rPr>
                                <w:sz w:val="20"/>
                                <w:szCs w:val="20"/>
                              </w:rPr>
                              <w:t xml:space="preserve"> </w:t>
                            </w:r>
                            <w:r w:rsidRPr="00EA5483">
                              <w:rPr>
                                <w:sz w:val="20"/>
                                <w:szCs w:val="20"/>
                              </w:rPr>
                              <w:t>palveluiden kehittäminen ja tarjoaminen alueen yleisöille ja yhteisöille</w:t>
                            </w:r>
                            <w:r w:rsidR="00836B08">
                              <w:rPr>
                                <w:sz w:val="20"/>
                                <w:szCs w:val="20"/>
                              </w:rPr>
                              <w:br/>
                              <w:t xml:space="preserve">- </w:t>
                            </w:r>
                            <w:r w:rsidR="00836B08" w:rsidRPr="00324787">
                              <w:rPr>
                                <w:sz w:val="20"/>
                                <w:szCs w:val="20"/>
                              </w:rPr>
                              <w:t>Alueellisen kuvataiteen saavutettavuuden edistäminen</w:t>
                            </w:r>
                            <w:r w:rsidR="00A338A0">
                              <w:rPr>
                                <w:sz w:val="20"/>
                                <w:szCs w:val="20"/>
                              </w:rPr>
                              <w:br/>
                              <w:t xml:space="preserve">- </w:t>
                            </w:r>
                            <w:r>
                              <w:rPr>
                                <w:sz w:val="20"/>
                                <w:szCs w:val="20"/>
                              </w:rPr>
                              <w:t>Kuvataiteen ja visuaalisen kulttuurin asiantuntijana toimiminen alueella</w:t>
                            </w:r>
                          </w:p>
                          <w:p w:rsidR="005F2A45" w:rsidRPr="00EA5483" w:rsidRDefault="005F2A45" w:rsidP="005F2A45">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FCF5F" id="Tekstiruutu 11" o:spid="_x0000_s1035" style="position:absolute;left:0;text-align:left;margin-left:0;margin-top:1.3pt;width:326.85pt;height:67.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" fillcolor="#deeaf6 [660]" strokecolor="#5b9bd5 [3204]" strokeweight="1pt">
                <v:stroke joinstyle="miter"/>
                <v:textbox>
                  <w:txbxContent>
                    <w:p w:rsidR="005F2A45" w:rsidRDefault="005F2A45" w:rsidP="005F2A45">
                      <w:pPr>
                        <w:rPr>
                          <w:sz w:val="20"/>
                          <w:szCs w:val="20"/>
                        </w:rPr>
                      </w:pPr>
                      <w:r w:rsidRPr="00EA5483">
                        <w:rPr>
                          <w:sz w:val="20"/>
                          <w:szCs w:val="20"/>
                        </w:rPr>
                        <w:t>- Kuvataiteen ja visuaalisen kulttuurin</w:t>
                      </w:r>
                      <w:r w:rsidR="00A05769">
                        <w:rPr>
                          <w:sz w:val="20"/>
                          <w:szCs w:val="20"/>
                        </w:rPr>
                        <w:t xml:space="preserve"> </w:t>
                      </w:r>
                      <w:r w:rsidRPr="00EA5483">
                        <w:rPr>
                          <w:sz w:val="20"/>
                          <w:szCs w:val="20"/>
                        </w:rPr>
                        <w:t>palveluiden kehittäminen ja tarjoaminen alueen yleisöille ja yhteisöille</w:t>
                      </w:r>
                      <w:r w:rsidR="00836B08">
                        <w:rPr>
                          <w:sz w:val="20"/>
                          <w:szCs w:val="20"/>
                        </w:rPr>
                        <w:br/>
                        <w:t xml:space="preserve">- </w:t>
                      </w:r>
                      <w:r w:rsidR="00836B08" w:rsidRPr="00324787">
                        <w:rPr>
                          <w:sz w:val="20"/>
                          <w:szCs w:val="20"/>
                        </w:rPr>
                        <w:t>Alueellisen kuvataiteen saavutettavuuden edistäminen</w:t>
                      </w:r>
                      <w:r w:rsidR="00A338A0">
                        <w:rPr>
                          <w:sz w:val="20"/>
                          <w:szCs w:val="20"/>
                        </w:rPr>
                        <w:br/>
                        <w:t xml:space="preserve">- </w:t>
                      </w:r>
                      <w:r>
                        <w:rPr>
                          <w:sz w:val="20"/>
                          <w:szCs w:val="20"/>
                        </w:rPr>
                        <w:t>Kuvataiteen ja visuaalisen kulttuurin asiantuntijana toimiminen alueella</w:t>
                      </w:r>
                    </w:p>
                    <w:p w:rsidR="005F2A45" w:rsidRPr="00EA5483" w:rsidRDefault="005F2A45" w:rsidP="005F2A45">
                      <w:pPr>
                        <w:rPr>
                          <w:sz w:val="20"/>
                          <w:szCs w:val="20"/>
                        </w:rPr>
                      </w:pPr>
                      <w:r>
                        <w:rPr>
                          <w:sz w:val="20"/>
                          <w:szCs w:val="20"/>
                        </w:rPr>
                        <w:br/>
                      </w:r>
                    </w:p>
                  </w:txbxContent>
                </v:textbox>
                <w10:wrap type="square" anchorx="margin"/>
              </v:roundrect>
            </w:pict>
          </mc:Fallback>
        </mc:AlternateContent>
      </w:r>
    </w:p>
    <w:p w:rsidR="00356487" w:rsidRDefault="00356487" w:rsidP="009A13B8">
      <w:pPr>
        <w:pStyle w:val="Luettelokappale"/>
        <w:ind w:left="2608"/>
        <w:rPr>
          <w:sz w:val="20"/>
          <w:szCs w:val="20"/>
        </w:rPr>
      </w:pPr>
    </w:p>
    <w:p w:rsidR="005F2A45" w:rsidRDefault="005F2A45" w:rsidP="00EA5483">
      <w:pPr>
        <w:pStyle w:val="Luettelokappale"/>
        <w:ind w:left="1800"/>
        <w:rPr>
          <w:b/>
          <w:sz w:val="20"/>
          <w:szCs w:val="20"/>
        </w:rPr>
      </w:pPr>
    </w:p>
    <w:p w:rsidR="005F2A45" w:rsidRDefault="005F2A45" w:rsidP="00EA5483">
      <w:pPr>
        <w:pStyle w:val="Luettelokappale"/>
        <w:ind w:left="1800"/>
        <w:rPr>
          <w:b/>
          <w:sz w:val="20"/>
          <w:szCs w:val="20"/>
        </w:rPr>
      </w:pPr>
    </w:p>
    <w:p w:rsidR="005F2A45" w:rsidRDefault="005F2A45" w:rsidP="00EA5483">
      <w:pPr>
        <w:pStyle w:val="Luettelokappale"/>
        <w:ind w:left="1800"/>
        <w:rPr>
          <w:b/>
          <w:sz w:val="20"/>
          <w:szCs w:val="20"/>
        </w:rPr>
      </w:pPr>
    </w:p>
    <w:p w:rsidR="005F2A45" w:rsidRDefault="005F2A45" w:rsidP="00EA5483">
      <w:pPr>
        <w:pStyle w:val="Luettelokappale"/>
        <w:ind w:left="1800"/>
        <w:rPr>
          <w:b/>
          <w:sz w:val="20"/>
          <w:szCs w:val="20"/>
        </w:rPr>
      </w:pPr>
    </w:p>
    <w:p w:rsidR="00D2012C" w:rsidRPr="00D2012C" w:rsidRDefault="00D2012C" w:rsidP="00D2012C">
      <w:pPr>
        <w:rPr>
          <w:b/>
          <w:sz w:val="20"/>
          <w:szCs w:val="20"/>
        </w:rPr>
      </w:pPr>
      <w:r w:rsidRPr="00D2012C">
        <w:rPr>
          <w:b/>
          <w:sz w:val="20"/>
          <w:szCs w:val="20"/>
        </w:rPr>
        <w:t>Palveluiden kuvaus:</w:t>
      </w:r>
      <w:r w:rsidRPr="00D2012C">
        <w:rPr>
          <w:b/>
          <w:sz w:val="20"/>
          <w:szCs w:val="20"/>
        </w:rPr>
        <w:br/>
      </w:r>
      <w:sdt>
        <w:sdtPr>
          <w:rPr>
            <w:rStyle w:val="Tyyli2"/>
          </w:rPr>
          <w:id w:val="-172037956"/>
          <w:placeholder>
            <w:docPart w:val="03CF989A6E824B868125F51E0E5B4B2C"/>
          </w:placeholder>
          <w:showingPlcHdr/>
        </w:sdtPr>
        <w:sdtEndPr>
          <w:rPr>
            <w:rStyle w:val="Kappaleenoletusfontti"/>
            <w:b/>
            <w:sz w:val="22"/>
            <w:szCs w:val="20"/>
          </w:rPr>
        </w:sdtEndPr>
        <w:sdtContent>
          <w:r w:rsidRPr="00D1135E">
            <w:rPr>
              <w:rStyle w:val="Paikkamerkkiteksti"/>
            </w:rPr>
            <w:t>Museo kuvaa tässä tällä hetkellä tarjoamansa palvelut</w:t>
          </w:r>
          <w:r w:rsidRPr="00002C15">
            <w:rPr>
              <w:rStyle w:val="Paikkamerkkiteksti"/>
            </w:rPr>
            <w:t>.</w:t>
          </w:r>
        </w:sdtContent>
      </w:sdt>
    </w:p>
    <w:p w:rsidR="00D2012C" w:rsidRPr="00D2012C" w:rsidRDefault="00D2012C" w:rsidP="00D2012C">
      <w:pPr>
        <w:rPr>
          <w:color w:val="FF0000"/>
          <w:sz w:val="20"/>
          <w:szCs w:val="20"/>
        </w:rPr>
      </w:pPr>
      <w:r w:rsidRPr="00D2012C">
        <w:rPr>
          <w:b/>
          <w:sz w:val="20"/>
          <w:szCs w:val="20"/>
        </w:rPr>
        <w:br/>
        <w:t>Tavoitteet suunnitelmakaudelle:</w:t>
      </w:r>
      <w:r w:rsidRPr="00D2012C">
        <w:rPr>
          <w:b/>
          <w:sz w:val="20"/>
          <w:szCs w:val="20"/>
        </w:rPr>
        <w:br/>
      </w:r>
      <w:sdt>
        <w:sdtPr>
          <w:rPr>
            <w:rStyle w:val="Tyyli2"/>
          </w:rPr>
          <w:id w:val="-318120875"/>
          <w:placeholder>
            <w:docPart w:val="8864243CF22D499A99BDFB0846C99346"/>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D2012C" w:rsidRDefault="00D2012C" w:rsidP="00D2012C">
      <w:pPr>
        <w:rPr>
          <w:rStyle w:val="Tyyli2"/>
        </w:rPr>
      </w:pPr>
      <w:r w:rsidRPr="00D2012C">
        <w:rPr>
          <w:b/>
          <w:sz w:val="20"/>
          <w:szCs w:val="20"/>
        </w:rPr>
        <w:br/>
        <w:t xml:space="preserve">Suunnitellut toimenpiteet ja toteutumisen seuranta: </w:t>
      </w:r>
      <w:r w:rsidRPr="00D2012C">
        <w:rPr>
          <w:b/>
          <w:sz w:val="20"/>
          <w:szCs w:val="20"/>
        </w:rPr>
        <w:br/>
      </w:r>
      <w:sdt>
        <w:sdtPr>
          <w:rPr>
            <w:rStyle w:val="Tyyli2"/>
          </w:rPr>
          <w:id w:val="176153410"/>
          <w:placeholder>
            <w:docPart w:val="3376069D614D42A78C98CEFE14ADF329"/>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p>
    <w:p w:rsidR="00D2012C" w:rsidRDefault="007E5EA5" w:rsidP="00D2012C">
      <w:pPr>
        <w:rPr>
          <w:b/>
          <w:sz w:val="20"/>
          <w:szCs w:val="20"/>
        </w:rPr>
      </w:pPr>
      <w:r w:rsidRPr="00A338A0">
        <w:rPr>
          <w:b/>
          <w:sz w:val="20"/>
          <w:szCs w:val="20"/>
        </w:rPr>
        <w:br/>
      </w:r>
      <w:r w:rsidR="00D2012C" w:rsidRPr="00D2012C">
        <w:rPr>
          <w:b/>
          <w:szCs w:val="20"/>
        </w:rPr>
        <w:t>Muu mahdollinen alueellinen tai valtakunnallinen asiantuntija- tai kehittämisvastuu</w:t>
      </w:r>
      <w:r w:rsidR="00D2012C" w:rsidRPr="00727DE8">
        <w:rPr>
          <w:b/>
        </w:rPr>
        <w:br/>
      </w:r>
      <w:r w:rsidR="00D2012C">
        <w:rPr>
          <w:b/>
        </w:rPr>
        <w:br/>
      </w:r>
      <w:r w:rsidR="00D2012C">
        <w:rPr>
          <w:b/>
          <w:sz w:val="20"/>
          <w:szCs w:val="20"/>
        </w:rPr>
        <w:t>Palveluiden kuvaus:</w:t>
      </w:r>
      <w:r w:rsidR="00D2012C">
        <w:rPr>
          <w:b/>
          <w:sz w:val="20"/>
          <w:szCs w:val="20"/>
        </w:rPr>
        <w:br/>
      </w:r>
      <w:sdt>
        <w:sdtPr>
          <w:rPr>
            <w:rStyle w:val="Tyyli2"/>
          </w:rPr>
          <w:id w:val="-467362197"/>
          <w:placeholder>
            <w:docPart w:val="D92534B56C1F4ACDAF21D8547B5AC6BB"/>
          </w:placeholder>
          <w:showingPlcHdr/>
        </w:sdtPr>
        <w:sdtEndPr>
          <w:rPr>
            <w:rStyle w:val="Kappaleenoletusfontti"/>
            <w:b/>
            <w:sz w:val="22"/>
            <w:szCs w:val="20"/>
          </w:rPr>
        </w:sdtEndPr>
        <w:sdtContent>
          <w:r w:rsidR="00D2012C" w:rsidRPr="00D1135E">
            <w:rPr>
              <w:rStyle w:val="Paikkamerkkiteksti"/>
            </w:rPr>
            <w:t>Museo kuvaa tässä tällä hetkellä tarjoamansa palvelut</w:t>
          </w:r>
          <w:r w:rsidR="00D2012C" w:rsidRPr="00002C15">
            <w:rPr>
              <w:rStyle w:val="Paikkamerkkiteksti"/>
            </w:rPr>
            <w:t>.</w:t>
          </w:r>
        </w:sdtContent>
      </w:sdt>
    </w:p>
    <w:p w:rsidR="00D2012C" w:rsidRDefault="00D2012C" w:rsidP="00D2012C">
      <w:pPr>
        <w:rPr>
          <w:rStyle w:val="Tyyli2"/>
        </w:rPr>
      </w:pPr>
      <w:r>
        <w:rPr>
          <w:b/>
          <w:sz w:val="20"/>
          <w:szCs w:val="20"/>
        </w:rPr>
        <w:br/>
      </w:r>
      <w:r w:rsidRPr="00654307">
        <w:rPr>
          <w:b/>
          <w:sz w:val="20"/>
          <w:szCs w:val="20"/>
        </w:rPr>
        <w:t>Tavoitteet suunnitelmakaudelle:</w:t>
      </w:r>
      <w:r>
        <w:rPr>
          <w:b/>
          <w:sz w:val="20"/>
          <w:szCs w:val="20"/>
        </w:rPr>
        <w:br/>
      </w:r>
      <w:sdt>
        <w:sdtPr>
          <w:rPr>
            <w:rStyle w:val="Tyyli2"/>
          </w:rPr>
          <w:id w:val="-916245845"/>
          <w:placeholder>
            <w:docPart w:val="8A599D2196524DD88F7A1A551BD1E84D"/>
          </w:placeholder>
          <w:showingPlcHdr/>
        </w:sdtPr>
        <w:sdtEndPr>
          <w:rPr>
            <w:rStyle w:val="Kappaleenoletusfontti"/>
            <w:b/>
            <w:sz w:val="22"/>
            <w:szCs w:val="20"/>
          </w:rPr>
        </w:sdtEndPr>
        <w:sdtContent>
          <w:r w:rsidRPr="00D1135E">
            <w:rPr>
              <w:rStyle w:val="Paikkamerkkiteksti"/>
            </w:rPr>
            <w:t>Museo kirjaa tähän 1-3 tärkeintä tavoitetta suunnitelmakaudelle</w:t>
          </w:r>
          <w:r w:rsidRPr="00002C15">
            <w:rPr>
              <w:rStyle w:val="Paikkamerkkiteksti"/>
            </w:rPr>
            <w:t>.</w:t>
          </w:r>
        </w:sdtContent>
      </w:sdt>
    </w:p>
    <w:p w:rsidR="00F62D25" w:rsidRPr="00213E5A" w:rsidRDefault="00D2012C" w:rsidP="00D2012C">
      <w:pPr>
        <w:pStyle w:val="Luettelokappale"/>
        <w:ind w:left="0"/>
        <w:rPr>
          <w:b/>
          <w:sz w:val="20"/>
          <w:szCs w:val="20"/>
        </w:rPr>
      </w:pPr>
      <w:r>
        <w:rPr>
          <w:b/>
          <w:sz w:val="20"/>
          <w:szCs w:val="20"/>
        </w:rPr>
        <w:br/>
        <w:t>Suunnitellut toimenpiteet ja t</w:t>
      </w:r>
      <w:r w:rsidRPr="00654307">
        <w:rPr>
          <w:b/>
          <w:sz w:val="20"/>
          <w:szCs w:val="20"/>
        </w:rPr>
        <w:t xml:space="preserve">oteutumisen seuranta: </w:t>
      </w:r>
      <w:r>
        <w:rPr>
          <w:b/>
          <w:sz w:val="20"/>
          <w:szCs w:val="20"/>
        </w:rPr>
        <w:br/>
      </w:r>
      <w:sdt>
        <w:sdtPr>
          <w:rPr>
            <w:rStyle w:val="Tyyli2"/>
          </w:rPr>
          <w:id w:val="638004715"/>
          <w:placeholder>
            <w:docPart w:val="FE632AFB17B145559A4D6F2433487418"/>
          </w:placeholder>
          <w:showingPlcHdr/>
        </w:sdtPr>
        <w:sdtEndPr>
          <w:rPr>
            <w:rStyle w:val="Kappaleenoletusfontti"/>
            <w:b/>
            <w:sz w:val="22"/>
            <w:szCs w:val="20"/>
          </w:rPr>
        </w:sdtEndPr>
        <w:sdtContent>
          <w:r w:rsidRPr="00D1135E">
            <w:rPr>
              <w:rStyle w:val="Paikkamerkkiteksti"/>
            </w:rPr>
            <w:t>Museo kirjaa tähän keskeiset toimenpiteet tavoitteiden saavuttamiseksi sekä miten tavoitteiden toteutumista seurataan</w:t>
          </w:r>
          <w:r w:rsidRPr="00002C15">
            <w:rPr>
              <w:rStyle w:val="Paikkamerkkiteksti"/>
            </w:rPr>
            <w:t>.</w:t>
          </w:r>
        </w:sdtContent>
      </w:sdt>
      <w:r w:rsidR="007E5EA5" w:rsidRPr="00EA5483">
        <w:rPr>
          <w:b/>
          <w:sz w:val="20"/>
          <w:szCs w:val="20"/>
        </w:rPr>
        <w:br/>
      </w:r>
      <w:r w:rsidR="00163182">
        <w:rPr>
          <w:b/>
          <w:sz w:val="20"/>
          <w:szCs w:val="20"/>
        </w:rPr>
        <w:br/>
      </w:r>
      <w:r w:rsidR="007E5EA5" w:rsidRPr="00EA5483">
        <w:rPr>
          <w:b/>
          <w:sz w:val="20"/>
          <w:szCs w:val="20"/>
        </w:rPr>
        <w:br/>
      </w:r>
    </w:p>
    <w:p w:rsidR="00A338A0" w:rsidRPr="00EA5483" w:rsidRDefault="00A338A0" w:rsidP="00EA5483">
      <w:pPr>
        <w:pStyle w:val="Luettelokappale"/>
        <w:ind w:left="1800"/>
        <w:rPr>
          <w:b/>
          <w:sz w:val="20"/>
          <w:szCs w:val="20"/>
        </w:rPr>
      </w:pPr>
    </w:p>
    <w:p w:rsidR="00D2012C" w:rsidRDefault="00D2012C">
      <w:pPr>
        <w:rPr>
          <w:b/>
        </w:rPr>
      </w:pPr>
      <w:r>
        <w:rPr>
          <w:b/>
        </w:rPr>
        <w:br w:type="page"/>
      </w:r>
    </w:p>
    <w:p w:rsidR="000B3A83" w:rsidRPr="00B97CB8" w:rsidRDefault="00DC4682" w:rsidP="006D322D">
      <w:pPr>
        <w:pStyle w:val="Luettelokappale"/>
        <w:numPr>
          <w:ilvl w:val="0"/>
          <w:numId w:val="1"/>
        </w:numPr>
        <w:rPr>
          <w:b/>
        </w:rPr>
      </w:pPr>
      <w:r w:rsidRPr="00295F36">
        <w:rPr>
          <w:b/>
        </w:rPr>
        <w:lastRenderedPageBreak/>
        <w:t>Alueellisen toiminnan indikaattorit</w:t>
      </w:r>
      <w:r w:rsidR="00B97CB8">
        <w:rPr>
          <w:b/>
        </w:rPr>
        <w:br/>
      </w:r>
    </w:p>
    <w:p w:rsidR="002370FB" w:rsidRDefault="00671015" w:rsidP="002370FB">
      <w:pPr>
        <w:pStyle w:val="Luettelokappale"/>
        <w:numPr>
          <w:ilvl w:val="0"/>
          <w:numId w:val="4"/>
        </w:numPr>
        <w:rPr>
          <w:b/>
        </w:rPr>
      </w:pPr>
      <w:r>
        <w:rPr>
          <w:b/>
        </w:rPr>
        <w:t>Museotoiminnan edistämistehtävä alueella</w:t>
      </w:r>
    </w:p>
    <w:p w:rsidR="00671015" w:rsidRDefault="00671015" w:rsidP="00671015">
      <w:pPr>
        <w:pStyle w:val="Luettelokappale"/>
        <w:ind w:left="1080"/>
        <w:rPr>
          <w:b/>
        </w:rPr>
      </w:pPr>
    </w:p>
    <w:tbl>
      <w:tblPr>
        <w:tblStyle w:val="TaulukkoRuudukko"/>
        <w:tblW w:w="0" w:type="auto"/>
        <w:tblInd w:w="846" w:type="dxa"/>
        <w:shd w:val="clear" w:color="auto" w:fill="DEEAF6" w:themeFill="accent1" w:themeFillTint="33"/>
        <w:tblLook w:val="04A0" w:firstRow="1" w:lastRow="0" w:firstColumn="1" w:lastColumn="0" w:noHBand="0" w:noVBand="1"/>
      </w:tblPr>
      <w:tblGrid>
        <w:gridCol w:w="3149"/>
        <w:gridCol w:w="3117"/>
        <w:gridCol w:w="2516"/>
      </w:tblGrid>
      <w:tr w:rsidR="00671015" w:rsidTr="00A5609B">
        <w:trPr>
          <w:trHeight w:val="337"/>
        </w:trPr>
        <w:tc>
          <w:tcPr>
            <w:tcW w:w="3199" w:type="dxa"/>
            <w:shd w:val="clear" w:color="auto" w:fill="DEEAF6" w:themeFill="accent1" w:themeFillTint="33"/>
          </w:tcPr>
          <w:p w:rsidR="00671015" w:rsidRDefault="00671015" w:rsidP="00671015">
            <w:pPr>
              <w:pStyle w:val="Luettelokappale"/>
              <w:ind w:left="0"/>
              <w:rPr>
                <w:b/>
              </w:rPr>
            </w:pPr>
            <w:r>
              <w:rPr>
                <w:b/>
              </w:rPr>
              <w:t>Neuvonta ja ohjaus</w:t>
            </w:r>
          </w:p>
        </w:tc>
        <w:tc>
          <w:tcPr>
            <w:tcW w:w="2920" w:type="dxa"/>
            <w:shd w:val="clear" w:color="auto" w:fill="DEEAF6" w:themeFill="accent1" w:themeFillTint="33"/>
          </w:tcPr>
          <w:p w:rsidR="00671015" w:rsidRDefault="00671015" w:rsidP="00671015">
            <w:pPr>
              <w:pStyle w:val="Luettelokappale"/>
              <w:ind w:left="0"/>
              <w:rPr>
                <w:b/>
              </w:rPr>
            </w:pPr>
          </w:p>
        </w:tc>
        <w:tc>
          <w:tcPr>
            <w:tcW w:w="2663" w:type="dxa"/>
            <w:shd w:val="clear" w:color="auto" w:fill="DEEAF6" w:themeFill="accent1" w:themeFillTint="33"/>
          </w:tcPr>
          <w:p w:rsidR="00671015" w:rsidRDefault="003F43E9" w:rsidP="00671015">
            <w:pPr>
              <w:pStyle w:val="Luettelokappale"/>
              <w:ind w:left="0"/>
              <w:rPr>
                <w:b/>
              </w:rPr>
            </w:pPr>
            <w:r>
              <w:rPr>
                <w:b/>
              </w:rPr>
              <w:t>Arvio</w:t>
            </w:r>
          </w:p>
        </w:tc>
      </w:tr>
      <w:tr w:rsidR="00A5609B" w:rsidTr="00A5609B">
        <w:trPr>
          <w:trHeight w:val="2417"/>
        </w:trPr>
        <w:tc>
          <w:tcPr>
            <w:tcW w:w="3199" w:type="dxa"/>
            <w:shd w:val="clear" w:color="auto" w:fill="DEEAF6" w:themeFill="accent1" w:themeFillTint="33"/>
          </w:tcPr>
          <w:p w:rsidR="00A5609B" w:rsidRDefault="00A5609B" w:rsidP="00A5609B">
            <w:pPr>
              <w:pStyle w:val="Luettelokappale"/>
              <w:numPr>
                <w:ilvl w:val="0"/>
                <w:numId w:val="9"/>
              </w:numPr>
              <w:rPr>
                <w:b/>
              </w:rPr>
            </w:pPr>
            <w:r w:rsidRPr="00512A1E">
              <w:rPr>
                <w:sz w:val="18"/>
                <w:szCs w:val="18"/>
              </w:rPr>
              <w:t>Ei-ammatillisten museoiden neuvonta ja ohjaus</w:t>
            </w:r>
          </w:p>
          <w:p w:rsidR="00A5609B" w:rsidRDefault="00A5609B" w:rsidP="00A5609B">
            <w:pPr>
              <w:pStyle w:val="Luettelokappale"/>
              <w:numPr>
                <w:ilvl w:val="0"/>
                <w:numId w:val="9"/>
              </w:numPr>
              <w:rPr>
                <w:b/>
              </w:rPr>
            </w:pPr>
            <w:r w:rsidRPr="00512A1E">
              <w:rPr>
                <w:sz w:val="18"/>
                <w:szCs w:val="18"/>
              </w:rPr>
              <w:t>Asiantuntijana ja ohjaajana toimiminen valtionavustusasioissa</w:t>
            </w:r>
          </w:p>
        </w:tc>
        <w:tc>
          <w:tcPr>
            <w:tcW w:w="2920" w:type="dxa"/>
            <w:shd w:val="clear" w:color="auto" w:fill="DEEAF6" w:themeFill="accent1" w:themeFillTint="33"/>
          </w:tcPr>
          <w:p w:rsidR="00A5609B" w:rsidRDefault="00A5609B" w:rsidP="00A5609B">
            <w:pPr>
              <w:pStyle w:val="Luettelokappale"/>
              <w:numPr>
                <w:ilvl w:val="0"/>
                <w:numId w:val="10"/>
              </w:numPr>
              <w:rPr>
                <w:sz w:val="18"/>
                <w:szCs w:val="18"/>
              </w:rPr>
            </w:pPr>
            <w:r w:rsidRPr="003F43E9">
              <w:rPr>
                <w:sz w:val="18"/>
                <w:szCs w:val="18"/>
              </w:rPr>
              <w:t>Ei-ammatillisten museoiden neuvontaan ja ohjaukseen käytetty työaika</w:t>
            </w:r>
            <w:r>
              <w:rPr>
                <w:sz w:val="18"/>
                <w:szCs w:val="18"/>
              </w:rPr>
              <w:t xml:space="preserve"> (sis. </w:t>
            </w:r>
            <w:r w:rsidR="002638FB">
              <w:rPr>
                <w:sz w:val="18"/>
                <w:szCs w:val="18"/>
              </w:rPr>
              <w:t xml:space="preserve">myös </w:t>
            </w:r>
            <w:r>
              <w:rPr>
                <w:sz w:val="18"/>
                <w:szCs w:val="18"/>
              </w:rPr>
              <w:t>avustusten valvontaan ja neuvontaan käytetyn työajan)</w:t>
            </w:r>
            <w:r w:rsidR="005028AB">
              <w:rPr>
                <w:sz w:val="18"/>
                <w:szCs w:val="18"/>
              </w:rPr>
              <w:t xml:space="preserve"> </w:t>
            </w:r>
            <w:proofErr w:type="spellStart"/>
            <w:r w:rsidR="005028AB">
              <w:rPr>
                <w:sz w:val="18"/>
                <w:szCs w:val="18"/>
              </w:rPr>
              <w:t>htv</w:t>
            </w:r>
            <w:proofErr w:type="spellEnd"/>
            <w:r w:rsidR="005028AB">
              <w:rPr>
                <w:sz w:val="18"/>
                <w:szCs w:val="18"/>
              </w:rPr>
              <w:t>.</w:t>
            </w:r>
          </w:p>
          <w:p w:rsidR="0022431E" w:rsidRDefault="00A5609B" w:rsidP="00A5609B">
            <w:pPr>
              <w:pStyle w:val="Luettelokappale"/>
              <w:numPr>
                <w:ilvl w:val="0"/>
                <w:numId w:val="10"/>
              </w:numPr>
              <w:rPr>
                <w:sz w:val="18"/>
                <w:szCs w:val="18"/>
              </w:rPr>
            </w:pPr>
            <w:r>
              <w:rPr>
                <w:sz w:val="18"/>
                <w:szCs w:val="18"/>
              </w:rPr>
              <w:t>Valtionav</w:t>
            </w:r>
            <w:r w:rsidR="0022431E">
              <w:rPr>
                <w:sz w:val="18"/>
                <w:szCs w:val="18"/>
              </w:rPr>
              <w:t>ustushakemusten määrä alueelta</w:t>
            </w:r>
          </w:p>
          <w:p w:rsidR="00A5609B" w:rsidRPr="003F43E9" w:rsidRDefault="0022431E" w:rsidP="00A5609B">
            <w:pPr>
              <w:pStyle w:val="Luettelokappale"/>
              <w:numPr>
                <w:ilvl w:val="0"/>
                <w:numId w:val="10"/>
              </w:numPr>
              <w:rPr>
                <w:sz w:val="18"/>
                <w:szCs w:val="18"/>
              </w:rPr>
            </w:pPr>
            <w:r>
              <w:rPr>
                <w:sz w:val="18"/>
                <w:szCs w:val="18"/>
              </w:rPr>
              <w:t>A</w:t>
            </w:r>
            <w:r w:rsidR="00324787">
              <w:rPr>
                <w:sz w:val="18"/>
                <w:szCs w:val="18"/>
              </w:rPr>
              <w:t>vustettujen hankkeiden</w:t>
            </w:r>
            <w:r w:rsidR="00A5609B">
              <w:rPr>
                <w:sz w:val="18"/>
                <w:szCs w:val="18"/>
              </w:rPr>
              <w:t xml:space="preserve"> määrä </w:t>
            </w:r>
            <w:r>
              <w:rPr>
                <w:sz w:val="18"/>
                <w:szCs w:val="18"/>
              </w:rPr>
              <w:t>alueella</w:t>
            </w:r>
          </w:p>
        </w:tc>
        <w:tc>
          <w:tcPr>
            <w:tcW w:w="2663" w:type="dxa"/>
            <w:shd w:val="clear" w:color="auto" w:fill="DEEAF6" w:themeFill="accent1" w:themeFillTint="33"/>
          </w:tcPr>
          <w:p w:rsidR="00A5609B" w:rsidRDefault="002B2197" w:rsidP="00671015">
            <w:pPr>
              <w:pStyle w:val="Luettelokappale"/>
              <w:ind w:left="0"/>
              <w:rPr>
                <w:sz w:val="18"/>
                <w:szCs w:val="18"/>
              </w:rPr>
            </w:pPr>
            <w:r>
              <w:rPr>
                <w:sz w:val="18"/>
                <w:szCs w:val="18"/>
              </w:rPr>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Pr="003F43E9" w:rsidRDefault="002B2197" w:rsidP="00671015">
            <w:pPr>
              <w:pStyle w:val="Luettelokappale"/>
              <w:ind w:left="0"/>
              <w:rPr>
                <w:sz w:val="18"/>
                <w:szCs w:val="18"/>
              </w:rPr>
            </w:pPr>
            <w:r>
              <w:rPr>
                <w:sz w:val="18"/>
                <w:szCs w:val="18"/>
              </w:rPr>
              <w:t>2022</w:t>
            </w:r>
          </w:p>
        </w:tc>
      </w:tr>
      <w:tr w:rsidR="00671015" w:rsidTr="00A5609B">
        <w:trPr>
          <w:trHeight w:val="356"/>
        </w:trPr>
        <w:tc>
          <w:tcPr>
            <w:tcW w:w="3199" w:type="dxa"/>
            <w:shd w:val="clear" w:color="auto" w:fill="DEEAF6" w:themeFill="accent1" w:themeFillTint="33"/>
          </w:tcPr>
          <w:p w:rsidR="00671015" w:rsidRDefault="00671015" w:rsidP="00671015">
            <w:pPr>
              <w:rPr>
                <w:b/>
              </w:rPr>
            </w:pPr>
            <w:r w:rsidRPr="004251B6">
              <w:rPr>
                <w:b/>
              </w:rPr>
              <w:t>Kehittäminen ja verkostot</w:t>
            </w:r>
          </w:p>
        </w:tc>
        <w:tc>
          <w:tcPr>
            <w:tcW w:w="2920" w:type="dxa"/>
            <w:shd w:val="clear" w:color="auto" w:fill="DEEAF6" w:themeFill="accent1" w:themeFillTint="33"/>
          </w:tcPr>
          <w:p w:rsidR="00671015" w:rsidRPr="003F43E9" w:rsidRDefault="00671015" w:rsidP="00671015">
            <w:pPr>
              <w:pStyle w:val="Luettelokappale"/>
              <w:ind w:left="0"/>
              <w:rPr>
                <w:sz w:val="18"/>
                <w:szCs w:val="18"/>
              </w:rPr>
            </w:pPr>
          </w:p>
        </w:tc>
        <w:tc>
          <w:tcPr>
            <w:tcW w:w="2663" w:type="dxa"/>
            <w:shd w:val="clear" w:color="auto" w:fill="DEEAF6" w:themeFill="accent1" w:themeFillTint="33"/>
          </w:tcPr>
          <w:p w:rsidR="00671015" w:rsidRPr="003F43E9" w:rsidRDefault="00671015" w:rsidP="00671015">
            <w:pPr>
              <w:pStyle w:val="Luettelokappale"/>
              <w:ind w:left="0"/>
              <w:rPr>
                <w:sz w:val="18"/>
                <w:szCs w:val="18"/>
              </w:rPr>
            </w:pPr>
          </w:p>
        </w:tc>
      </w:tr>
      <w:tr w:rsidR="00A5609B" w:rsidTr="00710D39">
        <w:trPr>
          <w:trHeight w:val="4175"/>
        </w:trPr>
        <w:tc>
          <w:tcPr>
            <w:tcW w:w="3199" w:type="dxa"/>
            <w:shd w:val="clear" w:color="auto" w:fill="DEEAF6" w:themeFill="accent1" w:themeFillTint="33"/>
          </w:tcPr>
          <w:p w:rsidR="00A5609B" w:rsidRDefault="00A5609B" w:rsidP="00A5609B">
            <w:pPr>
              <w:pStyle w:val="Luettelokappale"/>
              <w:numPr>
                <w:ilvl w:val="0"/>
                <w:numId w:val="9"/>
              </w:numPr>
              <w:rPr>
                <w:b/>
              </w:rPr>
            </w:pPr>
            <w:r w:rsidRPr="00512A1E">
              <w:rPr>
                <w:sz w:val="18"/>
                <w:szCs w:val="18"/>
              </w:rPr>
              <w:t>Museotoiminnan kehittäminen yhteistyössä toimialueen muiden museoiden kanssa</w:t>
            </w:r>
          </w:p>
          <w:p w:rsidR="00A5609B" w:rsidRDefault="00A5609B" w:rsidP="00A5609B">
            <w:pPr>
              <w:pStyle w:val="Luettelokappale"/>
              <w:numPr>
                <w:ilvl w:val="0"/>
                <w:numId w:val="9"/>
              </w:numPr>
              <w:rPr>
                <w:b/>
              </w:rPr>
            </w:pPr>
            <w:r w:rsidRPr="00512A1E">
              <w:rPr>
                <w:sz w:val="18"/>
                <w:szCs w:val="18"/>
              </w:rPr>
              <w:t>Alueellinen kokoelmapoliittinen yhteistyö</w:t>
            </w:r>
          </w:p>
          <w:p w:rsidR="00A5609B" w:rsidRDefault="00A5609B" w:rsidP="00A5609B">
            <w:pPr>
              <w:pStyle w:val="Luettelokappale"/>
              <w:numPr>
                <w:ilvl w:val="0"/>
                <w:numId w:val="9"/>
              </w:numPr>
              <w:rPr>
                <w:b/>
              </w:rPr>
            </w:pPr>
            <w:r w:rsidRPr="00512A1E">
              <w:rPr>
                <w:sz w:val="18"/>
                <w:szCs w:val="18"/>
              </w:rPr>
              <w:t>Kulttuuriperinnön asiantuntijana toimiminen alueella</w:t>
            </w:r>
          </w:p>
        </w:tc>
        <w:tc>
          <w:tcPr>
            <w:tcW w:w="2920" w:type="dxa"/>
            <w:shd w:val="clear" w:color="auto" w:fill="DEEAF6" w:themeFill="accent1" w:themeFillTint="33"/>
          </w:tcPr>
          <w:p w:rsidR="00A5609B" w:rsidRDefault="00A5609B" w:rsidP="00754E1E">
            <w:pPr>
              <w:pStyle w:val="Luettelokappale"/>
              <w:numPr>
                <w:ilvl w:val="0"/>
                <w:numId w:val="10"/>
              </w:numPr>
              <w:rPr>
                <w:sz w:val="18"/>
                <w:szCs w:val="18"/>
              </w:rPr>
            </w:pPr>
            <w:r>
              <w:rPr>
                <w:sz w:val="18"/>
                <w:szCs w:val="18"/>
              </w:rPr>
              <w:t xml:space="preserve">Kehittämiseen ja verkostotoimintaan käytetty työaika (sis. </w:t>
            </w:r>
            <w:r w:rsidR="002638FB">
              <w:rPr>
                <w:sz w:val="18"/>
                <w:szCs w:val="18"/>
              </w:rPr>
              <w:t xml:space="preserve">esim. </w:t>
            </w:r>
            <w:r>
              <w:rPr>
                <w:sz w:val="18"/>
                <w:szCs w:val="18"/>
              </w:rPr>
              <w:t>muiden alueen museoiden ja toimijoiden kanssa tehtävä</w:t>
            </w:r>
            <w:r w:rsidR="00213E5A">
              <w:rPr>
                <w:sz w:val="18"/>
                <w:szCs w:val="18"/>
              </w:rPr>
              <w:t>n</w:t>
            </w:r>
            <w:r>
              <w:rPr>
                <w:sz w:val="18"/>
                <w:szCs w:val="18"/>
              </w:rPr>
              <w:t xml:space="preserve"> yhteistyö</w:t>
            </w:r>
            <w:r w:rsidR="00213E5A">
              <w:rPr>
                <w:sz w:val="18"/>
                <w:szCs w:val="18"/>
              </w:rPr>
              <w:t xml:space="preserve">n, </w:t>
            </w:r>
            <w:r>
              <w:rPr>
                <w:sz w:val="18"/>
                <w:szCs w:val="18"/>
              </w:rPr>
              <w:t>alueelliset strategiat ja ohjelmat sekä niihin liittyvä</w:t>
            </w:r>
            <w:r w:rsidR="00213E5A">
              <w:rPr>
                <w:sz w:val="18"/>
                <w:szCs w:val="18"/>
              </w:rPr>
              <w:t>n</w:t>
            </w:r>
            <w:r>
              <w:rPr>
                <w:sz w:val="18"/>
                <w:szCs w:val="18"/>
              </w:rPr>
              <w:t xml:space="preserve"> työryhmätyöskentely</w:t>
            </w:r>
            <w:r w:rsidR="00213E5A">
              <w:rPr>
                <w:sz w:val="18"/>
                <w:szCs w:val="18"/>
              </w:rPr>
              <w:t>n</w:t>
            </w:r>
            <w:r>
              <w:rPr>
                <w:sz w:val="18"/>
                <w:szCs w:val="18"/>
              </w:rPr>
              <w:t xml:space="preserve"> ja kehittämishankkeet)</w:t>
            </w:r>
            <w:r w:rsidR="005028AB">
              <w:rPr>
                <w:sz w:val="18"/>
                <w:szCs w:val="18"/>
              </w:rPr>
              <w:t xml:space="preserve"> </w:t>
            </w:r>
            <w:proofErr w:type="spellStart"/>
            <w:r w:rsidR="005028AB">
              <w:rPr>
                <w:sz w:val="18"/>
                <w:szCs w:val="18"/>
              </w:rPr>
              <w:t>htv</w:t>
            </w:r>
            <w:proofErr w:type="spellEnd"/>
            <w:r w:rsidR="005028AB">
              <w:rPr>
                <w:sz w:val="18"/>
                <w:szCs w:val="18"/>
              </w:rPr>
              <w:t>.</w:t>
            </w:r>
          </w:p>
          <w:p w:rsidR="00A5609B" w:rsidRPr="00A5609B" w:rsidRDefault="00A5609B" w:rsidP="00754E1E">
            <w:pPr>
              <w:pStyle w:val="Luettelokappale"/>
              <w:numPr>
                <w:ilvl w:val="0"/>
                <w:numId w:val="10"/>
              </w:numPr>
              <w:rPr>
                <w:sz w:val="18"/>
                <w:szCs w:val="18"/>
              </w:rPr>
            </w:pPr>
            <w:r>
              <w:rPr>
                <w:sz w:val="18"/>
                <w:szCs w:val="18"/>
              </w:rPr>
              <w:t>Koordinoiko museo alueellaan kokoelmapoliittista yhteistyötä?</w:t>
            </w:r>
          </w:p>
        </w:tc>
        <w:tc>
          <w:tcPr>
            <w:tcW w:w="2663" w:type="dxa"/>
            <w:shd w:val="clear" w:color="auto" w:fill="DEEAF6" w:themeFill="accent1" w:themeFillTint="33"/>
          </w:tcPr>
          <w:p w:rsidR="00A5609B" w:rsidRDefault="002B2197" w:rsidP="00671015">
            <w:pPr>
              <w:pStyle w:val="Luettelokappale"/>
              <w:ind w:left="0"/>
              <w:rPr>
                <w:sz w:val="18"/>
                <w:szCs w:val="18"/>
              </w:rPr>
            </w:pPr>
            <w:r>
              <w:rPr>
                <w:sz w:val="18"/>
                <w:szCs w:val="18"/>
              </w:rPr>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2022</w:t>
            </w: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Pr="003F43E9" w:rsidRDefault="00324787" w:rsidP="00671015">
            <w:pPr>
              <w:pStyle w:val="Luettelokappale"/>
              <w:ind w:left="0"/>
              <w:rPr>
                <w:sz w:val="18"/>
                <w:szCs w:val="18"/>
              </w:rPr>
            </w:pPr>
            <w:r>
              <w:rPr>
                <w:sz w:val="18"/>
                <w:szCs w:val="18"/>
              </w:rPr>
              <w:t>kyllä/ei</w:t>
            </w:r>
          </w:p>
        </w:tc>
      </w:tr>
      <w:tr w:rsidR="00671015" w:rsidTr="00A5609B">
        <w:trPr>
          <w:trHeight w:val="412"/>
        </w:trPr>
        <w:tc>
          <w:tcPr>
            <w:tcW w:w="3199" w:type="dxa"/>
            <w:shd w:val="clear" w:color="auto" w:fill="DEEAF6" w:themeFill="accent1" w:themeFillTint="33"/>
          </w:tcPr>
          <w:p w:rsidR="00671015" w:rsidRDefault="003F43E9" w:rsidP="003F43E9">
            <w:pPr>
              <w:rPr>
                <w:b/>
              </w:rPr>
            </w:pPr>
            <w:r w:rsidRPr="00F937B5">
              <w:rPr>
                <w:b/>
              </w:rPr>
              <w:t xml:space="preserve">Tieto ja </w:t>
            </w:r>
            <w:proofErr w:type="spellStart"/>
            <w:r w:rsidRPr="00F937B5">
              <w:rPr>
                <w:b/>
              </w:rPr>
              <w:t>digitalisaatio</w:t>
            </w:r>
            <w:proofErr w:type="spellEnd"/>
          </w:p>
        </w:tc>
        <w:tc>
          <w:tcPr>
            <w:tcW w:w="2920" w:type="dxa"/>
            <w:shd w:val="clear" w:color="auto" w:fill="DEEAF6" w:themeFill="accent1" w:themeFillTint="33"/>
          </w:tcPr>
          <w:p w:rsidR="00671015" w:rsidRPr="003F43E9" w:rsidRDefault="00671015" w:rsidP="00671015">
            <w:pPr>
              <w:pStyle w:val="Luettelokappale"/>
              <w:ind w:left="0"/>
              <w:rPr>
                <w:sz w:val="18"/>
                <w:szCs w:val="18"/>
              </w:rPr>
            </w:pPr>
          </w:p>
        </w:tc>
        <w:tc>
          <w:tcPr>
            <w:tcW w:w="2663" w:type="dxa"/>
            <w:shd w:val="clear" w:color="auto" w:fill="DEEAF6" w:themeFill="accent1" w:themeFillTint="33"/>
          </w:tcPr>
          <w:p w:rsidR="00671015" w:rsidRPr="003F43E9" w:rsidRDefault="00671015" w:rsidP="00671015">
            <w:pPr>
              <w:pStyle w:val="Luettelokappale"/>
              <w:ind w:left="0"/>
              <w:rPr>
                <w:sz w:val="18"/>
                <w:szCs w:val="18"/>
              </w:rPr>
            </w:pPr>
          </w:p>
        </w:tc>
      </w:tr>
      <w:tr w:rsidR="00CC11CB" w:rsidTr="00B60BAA">
        <w:trPr>
          <w:trHeight w:val="3076"/>
        </w:trPr>
        <w:tc>
          <w:tcPr>
            <w:tcW w:w="3199" w:type="dxa"/>
            <w:shd w:val="clear" w:color="auto" w:fill="DEEAF6" w:themeFill="accent1" w:themeFillTint="33"/>
          </w:tcPr>
          <w:p w:rsidR="00CC11CB" w:rsidRPr="00131462" w:rsidRDefault="00CC11CB" w:rsidP="00131462">
            <w:pPr>
              <w:pStyle w:val="Luettelokappale"/>
              <w:numPr>
                <w:ilvl w:val="0"/>
                <w:numId w:val="9"/>
              </w:numPr>
              <w:rPr>
                <w:b/>
              </w:rPr>
            </w:pPr>
            <w:r w:rsidRPr="00131462">
              <w:rPr>
                <w:sz w:val="18"/>
                <w:szCs w:val="18"/>
              </w:rPr>
              <w:t>Kulttuuriperinnön tallentamisen ja digitaalisen saatavuuden kehittäminen ja edistäminen</w:t>
            </w:r>
          </w:p>
          <w:p w:rsidR="00CC11CB" w:rsidRDefault="00324787" w:rsidP="00A5609B">
            <w:pPr>
              <w:pStyle w:val="Luettelokappale"/>
              <w:numPr>
                <w:ilvl w:val="0"/>
                <w:numId w:val="9"/>
              </w:numPr>
              <w:rPr>
                <w:b/>
              </w:rPr>
            </w:pPr>
            <w:r>
              <w:rPr>
                <w:sz w:val="18"/>
                <w:szCs w:val="18"/>
              </w:rPr>
              <w:t>Tietojärjestelmien alueellis</w:t>
            </w:r>
            <w:r w:rsidR="00CC11CB" w:rsidRPr="00512A1E">
              <w:rPr>
                <w:sz w:val="18"/>
                <w:szCs w:val="18"/>
              </w:rPr>
              <w:t>en saatavuuden ja käytön edistäminen</w:t>
            </w:r>
          </w:p>
        </w:tc>
        <w:tc>
          <w:tcPr>
            <w:tcW w:w="2920" w:type="dxa"/>
            <w:shd w:val="clear" w:color="auto" w:fill="DEEAF6" w:themeFill="accent1" w:themeFillTint="33"/>
          </w:tcPr>
          <w:p w:rsidR="00CC11CB" w:rsidRPr="00CC11CB" w:rsidRDefault="00CC11CB" w:rsidP="00754E1E">
            <w:pPr>
              <w:pStyle w:val="Luettelokappale"/>
              <w:numPr>
                <w:ilvl w:val="0"/>
                <w:numId w:val="10"/>
              </w:numPr>
              <w:rPr>
                <w:sz w:val="18"/>
                <w:szCs w:val="18"/>
              </w:rPr>
            </w:pPr>
            <w:r>
              <w:rPr>
                <w:sz w:val="18"/>
                <w:szCs w:val="18"/>
              </w:rPr>
              <w:t>Kulttuuriperinnön tallentamisen ja digitaalisen saatavuuden kehittämiseen ja edistämiseen sekä tietojärjestelmien alueellisen saatavuuden ja käytön edistämiseen käytetty työaika</w:t>
            </w:r>
            <w:r w:rsidR="005028AB">
              <w:rPr>
                <w:sz w:val="18"/>
                <w:szCs w:val="18"/>
              </w:rPr>
              <w:t xml:space="preserve"> </w:t>
            </w:r>
            <w:proofErr w:type="spellStart"/>
            <w:r w:rsidR="005028AB">
              <w:rPr>
                <w:sz w:val="18"/>
                <w:szCs w:val="18"/>
              </w:rPr>
              <w:t>htv</w:t>
            </w:r>
            <w:proofErr w:type="spellEnd"/>
            <w:r w:rsidR="005028AB">
              <w:rPr>
                <w:sz w:val="18"/>
                <w:szCs w:val="18"/>
              </w:rPr>
              <w:t>.</w:t>
            </w:r>
          </w:p>
          <w:p w:rsidR="00CC11CB" w:rsidRPr="00E25FEF" w:rsidRDefault="00CC11CB" w:rsidP="00754E1E">
            <w:pPr>
              <w:pStyle w:val="Luettelokappale"/>
              <w:numPr>
                <w:ilvl w:val="0"/>
                <w:numId w:val="10"/>
              </w:numPr>
              <w:rPr>
                <w:sz w:val="18"/>
                <w:szCs w:val="18"/>
              </w:rPr>
            </w:pPr>
            <w:r w:rsidRPr="00CC11CB">
              <w:rPr>
                <w:sz w:val="18"/>
                <w:szCs w:val="18"/>
              </w:rPr>
              <w:t>Tarjoaako museo alueen muille museoille kokoelmanhallintajärjestelmää käyttöön?</w:t>
            </w:r>
          </w:p>
        </w:tc>
        <w:tc>
          <w:tcPr>
            <w:tcW w:w="2663" w:type="dxa"/>
            <w:shd w:val="clear" w:color="auto" w:fill="DEEAF6" w:themeFill="accent1" w:themeFillTint="33"/>
          </w:tcPr>
          <w:p w:rsidR="00CC11CB" w:rsidRDefault="002B2197" w:rsidP="00671015">
            <w:pPr>
              <w:pStyle w:val="Luettelokappale"/>
              <w:ind w:left="0"/>
              <w:rPr>
                <w:sz w:val="18"/>
                <w:szCs w:val="18"/>
              </w:rPr>
            </w:pPr>
            <w:r>
              <w:rPr>
                <w:sz w:val="18"/>
                <w:szCs w:val="18"/>
              </w:rPr>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2022</w:t>
            </w: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Pr="003F43E9" w:rsidRDefault="00324787" w:rsidP="00671015">
            <w:pPr>
              <w:pStyle w:val="Luettelokappale"/>
              <w:ind w:left="0"/>
              <w:rPr>
                <w:sz w:val="18"/>
                <w:szCs w:val="18"/>
              </w:rPr>
            </w:pPr>
            <w:r>
              <w:rPr>
                <w:sz w:val="18"/>
                <w:szCs w:val="18"/>
              </w:rPr>
              <w:t>kyllä/ei</w:t>
            </w:r>
          </w:p>
        </w:tc>
      </w:tr>
      <w:tr w:rsidR="00671015" w:rsidTr="00A5609B">
        <w:trPr>
          <w:trHeight w:val="434"/>
        </w:trPr>
        <w:tc>
          <w:tcPr>
            <w:tcW w:w="3199" w:type="dxa"/>
            <w:shd w:val="clear" w:color="auto" w:fill="DEEAF6" w:themeFill="accent1" w:themeFillTint="33"/>
          </w:tcPr>
          <w:p w:rsidR="00671015" w:rsidRDefault="003F43E9" w:rsidP="00671015">
            <w:pPr>
              <w:pStyle w:val="Luettelokappale"/>
              <w:ind w:left="0"/>
              <w:rPr>
                <w:b/>
              </w:rPr>
            </w:pPr>
            <w:r>
              <w:rPr>
                <w:b/>
              </w:rPr>
              <w:t>Alueelliset museopalvelut</w:t>
            </w:r>
          </w:p>
        </w:tc>
        <w:tc>
          <w:tcPr>
            <w:tcW w:w="2920" w:type="dxa"/>
            <w:shd w:val="clear" w:color="auto" w:fill="DEEAF6" w:themeFill="accent1" w:themeFillTint="33"/>
          </w:tcPr>
          <w:p w:rsidR="00671015" w:rsidRPr="003F43E9" w:rsidRDefault="00671015" w:rsidP="00671015">
            <w:pPr>
              <w:pStyle w:val="Luettelokappale"/>
              <w:ind w:left="0"/>
              <w:rPr>
                <w:sz w:val="18"/>
                <w:szCs w:val="18"/>
              </w:rPr>
            </w:pPr>
          </w:p>
        </w:tc>
        <w:tc>
          <w:tcPr>
            <w:tcW w:w="2663" w:type="dxa"/>
            <w:shd w:val="clear" w:color="auto" w:fill="DEEAF6" w:themeFill="accent1" w:themeFillTint="33"/>
          </w:tcPr>
          <w:p w:rsidR="00671015" w:rsidRPr="003F43E9" w:rsidRDefault="00671015" w:rsidP="00671015">
            <w:pPr>
              <w:pStyle w:val="Luettelokappale"/>
              <w:ind w:left="0"/>
              <w:rPr>
                <w:sz w:val="18"/>
                <w:szCs w:val="18"/>
              </w:rPr>
            </w:pPr>
          </w:p>
        </w:tc>
      </w:tr>
      <w:tr w:rsidR="00671015" w:rsidTr="00A5609B">
        <w:tc>
          <w:tcPr>
            <w:tcW w:w="3199" w:type="dxa"/>
            <w:shd w:val="clear" w:color="auto" w:fill="DEEAF6" w:themeFill="accent1" w:themeFillTint="33"/>
          </w:tcPr>
          <w:p w:rsidR="00671015" w:rsidRDefault="003F43E9" w:rsidP="005028AB">
            <w:pPr>
              <w:pStyle w:val="Luettelokappale"/>
              <w:numPr>
                <w:ilvl w:val="0"/>
                <w:numId w:val="9"/>
              </w:numPr>
              <w:rPr>
                <w:b/>
              </w:rPr>
            </w:pPr>
            <w:r w:rsidRPr="00512A1E">
              <w:rPr>
                <w:sz w:val="18"/>
                <w:szCs w:val="18"/>
              </w:rPr>
              <w:t>Museopalveluiden kehittäminen ja tarjoaminen alueen yleisöille ja yhteisöille</w:t>
            </w:r>
          </w:p>
        </w:tc>
        <w:tc>
          <w:tcPr>
            <w:tcW w:w="2920" w:type="dxa"/>
            <w:shd w:val="clear" w:color="auto" w:fill="DEEAF6" w:themeFill="accent1" w:themeFillTint="33"/>
          </w:tcPr>
          <w:p w:rsidR="0005672E" w:rsidRPr="002638FB" w:rsidRDefault="0005672E" w:rsidP="00754E1E">
            <w:pPr>
              <w:pStyle w:val="Luettelokappale"/>
              <w:numPr>
                <w:ilvl w:val="0"/>
                <w:numId w:val="10"/>
              </w:numPr>
              <w:rPr>
                <w:sz w:val="18"/>
                <w:szCs w:val="18"/>
              </w:rPr>
            </w:pPr>
            <w:r w:rsidRPr="002638FB">
              <w:rPr>
                <w:sz w:val="18"/>
                <w:szCs w:val="18"/>
              </w:rPr>
              <w:t xml:space="preserve">Alueellisten museopalveluiden kehittämiseen ja tarjoamiseen käytetty työaika (erit. palvelut joita </w:t>
            </w:r>
            <w:r w:rsidR="006778F6" w:rsidRPr="002638FB">
              <w:rPr>
                <w:sz w:val="18"/>
                <w:szCs w:val="18"/>
              </w:rPr>
              <w:t xml:space="preserve">museo tarjoaa oman kunnan ulkopuolella ja joilla se </w:t>
            </w:r>
            <w:r w:rsidR="006778F6" w:rsidRPr="002638FB">
              <w:rPr>
                <w:sz w:val="18"/>
                <w:szCs w:val="18"/>
              </w:rPr>
              <w:lastRenderedPageBreak/>
              <w:t>tavoittaa y</w:t>
            </w:r>
            <w:r w:rsidR="003549C3" w:rsidRPr="002638FB">
              <w:rPr>
                <w:sz w:val="18"/>
                <w:szCs w:val="18"/>
              </w:rPr>
              <w:t>leisö</w:t>
            </w:r>
            <w:r w:rsidRPr="002638FB">
              <w:rPr>
                <w:sz w:val="18"/>
                <w:szCs w:val="18"/>
              </w:rPr>
              <w:t>jä ja yhteisöjä toimialueellaan sekä esim. a</w:t>
            </w:r>
            <w:r w:rsidR="009B70C2" w:rsidRPr="002638FB">
              <w:rPr>
                <w:sz w:val="18"/>
                <w:szCs w:val="18"/>
              </w:rPr>
              <w:t>lueen k</w:t>
            </w:r>
            <w:r w:rsidR="00F53BC0" w:rsidRPr="002638FB">
              <w:rPr>
                <w:sz w:val="18"/>
                <w:szCs w:val="18"/>
              </w:rPr>
              <w:t xml:space="preserve">ulttuuriperintöön </w:t>
            </w:r>
            <w:r w:rsidRPr="002638FB">
              <w:rPr>
                <w:sz w:val="18"/>
                <w:szCs w:val="18"/>
              </w:rPr>
              <w:t>liittyvään neuvonta)</w:t>
            </w:r>
            <w:r w:rsidR="005028AB">
              <w:rPr>
                <w:sz w:val="18"/>
                <w:szCs w:val="18"/>
              </w:rPr>
              <w:t xml:space="preserve"> </w:t>
            </w:r>
            <w:proofErr w:type="spellStart"/>
            <w:r w:rsidR="005028AB">
              <w:rPr>
                <w:sz w:val="18"/>
                <w:szCs w:val="18"/>
              </w:rPr>
              <w:t>htv</w:t>
            </w:r>
            <w:proofErr w:type="spellEnd"/>
            <w:r w:rsidR="005028AB">
              <w:rPr>
                <w:sz w:val="18"/>
                <w:szCs w:val="18"/>
              </w:rPr>
              <w:t>.</w:t>
            </w:r>
          </w:p>
          <w:p w:rsidR="0005672E" w:rsidRPr="002638FB" w:rsidRDefault="002B2197" w:rsidP="00754E1E">
            <w:pPr>
              <w:pStyle w:val="Luettelokappale"/>
              <w:numPr>
                <w:ilvl w:val="0"/>
                <w:numId w:val="10"/>
              </w:numPr>
              <w:rPr>
                <w:sz w:val="18"/>
                <w:szCs w:val="18"/>
              </w:rPr>
            </w:pPr>
            <w:r w:rsidRPr="002638FB">
              <w:rPr>
                <w:sz w:val="18"/>
                <w:szCs w:val="18"/>
              </w:rPr>
              <w:t>Alueellisten palveluiden käyttäjämäärä</w:t>
            </w:r>
          </w:p>
          <w:p w:rsidR="00F53BC0" w:rsidRPr="003F43E9" w:rsidRDefault="00F53BC0" w:rsidP="002B2197">
            <w:pPr>
              <w:rPr>
                <w:sz w:val="18"/>
                <w:szCs w:val="18"/>
              </w:rPr>
            </w:pPr>
          </w:p>
        </w:tc>
        <w:tc>
          <w:tcPr>
            <w:tcW w:w="2663" w:type="dxa"/>
            <w:shd w:val="clear" w:color="auto" w:fill="DEEAF6" w:themeFill="accent1" w:themeFillTint="33"/>
          </w:tcPr>
          <w:p w:rsidR="00671015" w:rsidRDefault="002B2197" w:rsidP="00671015">
            <w:pPr>
              <w:pStyle w:val="Luettelokappale"/>
              <w:ind w:left="0"/>
              <w:rPr>
                <w:sz w:val="18"/>
                <w:szCs w:val="18"/>
              </w:rPr>
            </w:pPr>
            <w:r>
              <w:rPr>
                <w:sz w:val="18"/>
                <w:szCs w:val="18"/>
              </w:rPr>
              <w:lastRenderedPageBreak/>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Pr="003F43E9" w:rsidRDefault="002B2197" w:rsidP="00671015">
            <w:pPr>
              <w:pStyle w:val="Luettelokappale"/>
              <w:ind w:left="0"/>
              <w:rPr>
                <w:sz w:val="18"/>
                <w:szCs w:val="18"/>
              </w:rPr>
            </w:pPr>
            <w:r>
              <w:rPr>
                <w:sz w:val="18"/>
                <w:szCs w:val="18"/>
              </w:rPr>
              <w:t>2022</w:t>
            </w:r>
          </w:p>
        </w:tc>
      </w:tr>
    </w:tbl>
    <w:p w:rsidR="00671015" w:rsidRPr="00F72D86" w:rsidRDefault="00671015" w:rsidP="00F72D86">
      <w:pPr>
        <w:rPr>
          <w:b/>
        </w:rPr>
      </w:pPr>
    </w:p>
    <w:p w:rsidR="00671015" w:rsidRPr="00654307" w:rsidRDefault="00671015" w:rsidP="002370FB">
      <w:pPr>
        <w:pStyle w:val="Luettelokappale"/>
        <w:numPr>
          <w:ilvl w:val="0"/>
          <w:numId w:val="4"/>
        </w:numPr>
        <w:rPr>
          <w:b/>
        </w:rPr>
      </w:pPr>
      <w:r>
        <w:rPr>
          <w:b/>
        </w:rPr>
        <w:t>Kulttuuriympäristötehtävä</w:t>
      </w:r>
    </w:p>
    <w:p w:rsidR="002370FB" w:rsidRDefault="002370FB" w:rsidP="002370FB">
      <w:pPr>
        <w:pStyle w:val="Luettelokappale"/>
        <w:ind w:left="1800"/>
        <w:rPr>
          <w:b/>
        </w:rPr>
      </w:pPr>
    </w:p>
    <w:tbl>
      <w:tblPr>
        <w:tblStyle w:val="TaulukkoRuudukko"/>
        <w:tblW w:w="0" w:type="auto"/>
        <w:tblInd w:w="846" w:type="dxa"/>
        <w:shd w:val="clear" w:color="auto" w:fill="DEEAF6" w:themeFill="accent1" w:themeFillTint="33"/>
        <w:tblLook w:val="04A0" w:firstRow="1" w:lastRow="0" w:firstColumn="1" w:lastColumn="0" w:noHBand="0" w:noVBand="1"/>
      </w:tblPr>
      <w:tblGrid>
        <w:gridCol w:w="3223"/>
        <w:gridCol w:w="3099"/>
        <w:gridCol w:w="2460"/>
      </w:tblGrid>
      <w:tr w:rsidR="002370FB" w:rsidTr="005F6AE5">
        <w:tc>
          <w:tcPr>
            <w:tcW w:w="3223" w:type="dxa"/>
            <w:shd w:val="clear" w:color="auto" w:fill="DEEAF6" w:themeFill="accent1" w:themeFillTint="33"/>
          </w:tcPr>
          <w:p w:rsidR="002370FB" w:rsidRPr="002370FB" w:rsidRDefault="002370FB" w:rsidP="002370FB">
            <w:pPr>
              <w:jc w:val="both"/>
              <w:rPr>
                <w:b/>
              </w:rPr>
            </w:pPr>
            <w:r w:rsidRPr="002370FB">
              <w:rPr>
                <w:b/>
              </w:rPr>
              <w:t>Viranomaistehtävä</w:t>
            </w:r>
          </w:p>
          <w:p w:rsidR="002370FB" w:rsidRDefault="002370FB" w:rsidP="002370FB">
            <w:pPr>
              <w:pStyle w:val="Luettelokappale"/>
              <w:ind w:left="0"/>
              <w:jc w:val="both"/>
              <w:rPr>
                <w:b/>
              </w:rPr>
            </w:pPr>
          </w:p>
        </w:tc>
        <w:tc>
          <w:tcPr>
            <w:tcW w:w="3099" w:type="dxa"/>
            <w:shd w:val="clear" w:color="auto" w:fill="DEEAF6" w:themeFill="accent1" w:themeFillTint="33"/>
          </w:tcPr>
          <w:p w:rsidR="002370FB" w:rsidRDefault="002370FB" w:rsidP="002370FB">
            <w:pPr>
              <w:pStyle w:val="Luettelokappale"/>
              <w:ind w:left="0"/>
              <w:jc w:val="both"/>
              <w:rPr>
                <w:b/>
              </w:rPr>
            </w:pPr>
            <w:r>
              <w:rPr>
                <w:b/>
              </w:rPr>
              <w:t>Indikaattori</w:t>
            </w:r>
            <w:r w:rsidR="004251B6">
              <w:rPr>
                <w:b/>
              </w:rPr>
              <w:t>t</w:t>
            </w:r>
          </w:p>
        </w:tc>
        <w:tc>
          <w:tcPr>
            <w:tcW w:w="2460" w:type="dxa"/>
            <w:shd w:val="clear" w:color="auto" w:fill="DEEAF6" w:themeFill="accent1" w:themeFillTint="33"/>
          </w:tcPr>
          <w:p w:rsidR="002370FB" w:rsidRDefault="004251B6" w:rsidP="002370FB">
            <w:pPr>
              <w:pStyle w:val="Luettelokappale"/>
              <w:ind w:left="0"/>
              <w:jc w:val="both"/>
              <w:rPr>
                <w:b/>
              </w:rPr>
            </w:pPr>
            <w:r>
              <w:rPr>
                <w:b/>
              </w:rPr>
              <w:t>Arvio</w:t>
            </w:r>
          </w:p>
        </w:tc>
      </w:tr>
      <w:tr w:rsidR="002638FB" w:rsidTr="005F6AE5">
        <w:trPr>
          <w:trHeight w:val="3296"/>
        </w:trPr>
        <w:tc>
          <w:tcPr>
            <w:tcW w:w="3223" w:type="dxa"/>
            <w:shd w:val="clear" w:color="auto" w:fill="DEEAF6" w:themeFill="accent1" w:themeFillTint="33"/>
          </w:tcPr>
          <w:p w:rsidR="002638FB" w:rsidRPr="005028AB" w:rsidRDefault="002638FB" w:rsidP="005028AB">
            <w:pPr>
              <w:rPr>
                <w:sz w:val="18"/>
                <w:szCs w:val="18"/>
              </w:rPr>
            </w:pPr>
            <w:r w:rsidRPr="005028AB">
              <w:rPr>
                <w:sz w:val="18"/>
                <w:szCs w:val="18"/>
              </w:rPr>
              <w:t>Rakennetun ympäristön ja arkeologisen kulttuuriperinnön asiantuntijaviranomaisena toimiminen:</w:t>
            </w:r>
            <w:r w:rsidRPr="005028AB">
              <w:rPr>
                <w:sz w:val="18"/>
                <w:szCs w:val="18"/>
              </w:rPr>
              <w:br/>
            </w:r>
          </w:p>
          <w:p w:rsidR="002638FB" w:rsidRPr="002638FB" w:rsidRDefault="002638FB" w:rsidP="005028AB">
            <w:pPr>
              <w:pStyle w:val="Luettelokappale"/>
              <w:rPr>
                <w:b/>
                <w:sz w:val="18"/>
                <w:szCs w:val="18"/>
              </w:rPr>
            </w:pPr>
            <w:r w:rsidRPr="002638FB">
              <w:rPr>
                <w:sz w:val="18"/>
                <w:szCs w:val="18"/>
              </w:rPr>
              <w:t>- Asiantuntijalausuntojen ja -kannanottojen antaminen</w:t>
            </w:r>
            <w:r w:rsidR="005028AB">
              <w:rPr>
                <w:sz w:val="18"/>
                <w:szCs w:val="18"/>
              </w:rPr>
              <w:br/>
            </w:r>
            <w:r w:rsidRPr="002638FB">
              <w:rPr>
                <w:sz w:val="18"/>
                <w:szCs w:val="18"/>
              </w:rPr>
              <w:br/>
              <w:t>- Viranomaisneuvotteluihin osallistuminen</w:t>
            </w:r>
            <w:r w:rsidR="005028AB">
              <w:rPr>
                <w:sz w:val="18"/>
                <w:szCs w:val="18"/>
              </w:rPr>
              <w:br/>
            </w:r>
            <w:r w:rsidRPr="002638FB">
              <w:rPr>
                <w:sz w:val="18"/>
                <w:szCs w:val="18"/>
              </w:rPr>
              <w:br/>
              <w:t>- Asiantu</w:t>
            </w:r>
            <w:r w:rsidR="005028AB">
              <w:rPr>
                <w:sz w:val="18"/>
                <w:szCs w:val="18"/>
              </w:rPr>
              <w:t xml:space="preserve">ntijana ja ohjaajana toimiminen </w:t>
            </w:r>
            <w:r w:rsidRPr="002638FB">
              <w:rPr>
                <w:sz w:val="18"/>
                <w:szCs w:val="18"/>
              </w:rPr>
              <w:t>valtionavustusasioissa ja korjaushankkeissa</w:t>
            </w:r>
          </w:p>
        </w:tc>
        <w:tc>
          <w:tcPr>
            <w:tcW w:w="3099" w:type="dxa"/>
            <w:shd w:val="clear" w:color="auto" w:fill="DEEAF6" w:themeFill="accent1" w:themeFillTint="33"/>
          </w:tcPr>
          <w:p w:rsidR="002638FB" w:rsidRDefault="002638FB" w:rsidP="00754E1E">
            <w:pPr>
              <w:pStyle w:val="Luettelokappale"/>
              <w:numPr>
                <w:ilvl w:val="0"/>
                <w:numId w:val="10"/>
              </w:numPr>
              <w:rPr>
                <w:sz w:val="18"/>
                <w:szCs w:val="18"/>
              </w:rPr>
            </w:pPr>
            <w:r>
              <w:rPr>
                <w:sz w:val="18"/>
                <w:szCs w:val="18"/>
              </w:rPr>
              <w:t xml:space="preserve">Viranomaistehtäviin käytetty työaika (sis. myös avustusten käytön neuvontaan </w:t>
            </w:r>
            <w:r w:rsidR="00F04548">
              <w:rPr>
                <w:sz w:val="18"/>
                <w:szCs w:val="18"/>
              </w:rPr>
              <w:t>ja ohjaamiseen käytetyn työajan</w:t>
            </w:r>
            <w:r>
              <w:rPr>
                <w:sz w:val="18"/>
                <w:szCs w:val="18"/>
              </w:rPr>
              <w:t>)</w:t>
            </w:r>
            <w:r w:rsidR="005028AB">
              <w:rPr>
                <w:sz w:val="18"/>
                <w:szCs w:val="18"/>
              </w:rPr>
              <w:t xml:space="preserve"> </w:t>
            </w:r>
            <w:proofErr w:type="spellStart"/>
            <w:r w:rsidR="005028AB">
              <w:rPr>
                <w:sz w:val="18"/>
                <w:szCs w:val="18"/>
              </w:rPr>
              <w:t>htv</w:t>
            </w:r>
            <w:proofErr w:type="spellEnd"/>
            <w:r w:rsidR="005028AB">
              <w:rPr>
                <w:sz w:val="18"/>
                <w:szCs w:val="18"/>
              </w:rPr>
              <w:t>.</w:t>
            </w:r>
          </w:p>
          <w:p w:rsidR="002638FB" w:rsidRDefault="002638FB" w:rsidP="00754E1E">
            <w:pPr>
              <w:pStyle w:val="Luettelokappale"/>
              <w:numPr>
                <w:ilvl w:val="0"/>
                <w:numId w:val="10"/>
              </w:numPr>
              <w:rPr>
                <w:sz w:val="18"/>
                <w:szCs w:val="18"/>
              </w:rPr>
            </w:pPr>
            <w:r>
              <w:rPr>
                <w:sz w:val="18"/>
                <w:szCs w:val="18"/>
              </w:rPr>
              <w:t>Alueidenkäytön hankkeiden arviointi</w:t>
            </w:r>
            <w:r w:rsidR="00F04548">
              <w:rPr>
                <w:sz w:val="18"/>
                <w:szCs w:val="18"/>
              </w:rPr>
              <w:t>en lukumäärä</w:t>
            </w:r>
          </w:p>
          <w:p w:rsidR="002638FB" w:rsidRPr="004251B6" w:rsidRDefault="002638FB" w:rsidP="00754E1E">
            <w:pPr>
              <w:pStyle w:val="Luettelokappale"/>
              <w:numPr>
                <w:ilvl w:val="0"/>
                <w:numId w:val="10"/>
              </w:numPr>
              <w:rPr>
                <w:sz w:val="18"/>
                <w:szCs w:val="18"/>
              </w:rPr>
            </w:pPr>
            <w:r>
              <w:rPr>
                <w:sz w:val="18"/>
                <w:szCs w:val="18"/>
              </w:rPr>
              <w:t>A</w:t>
            </w:r>
            <w:r w:rsidRPr="004251B6">
              <w:rPr>
                <w:sz w:val="18"/>
                <w:szCs w:val="18"/>
              </w:rPr>
              <w:t>rvioitujen hankkeiden jakautuminen kunnittain</w:t>
            </w:r>
          </w:p>
          <w:p w:rsidR="002638FB" w:rsidRPr="004251B6" w:rsidRDefault="002638FB" w:rsidP="00754E1E">
            <w:pPr>
              <w:pStyle w:val="Luettelokappale"/>
              <w:numPr>
                <w:ilvl w:val="0"/>
                <w:numId w:val="10"/>
              </w:numPr>
              <w:rPr>
                <w:sz w:val="18"/>
                <w:szCs w:val="18"/>
              </w:rPr>
            </w:pPr>
            <w:r>
              <w:rPr>
                <w:sz w:val="18"/>
                <w:szCs w:val="18"/>
              </w:rPr>
              <w:t xml:space="preserve">Asiantuntijalausuntojen ja </w:t>
            </w:r>
            <w:r w:rsidRPr="002370FB">
              <w:rPr>
                <w:sz w:val="18"/>
                <w:szCs w:val="18"/>
              </w:rPr>
              <w:t>kannanottojen</w:t>
            </w:r>
            <w:r>
              <w:rPr>
                <w:sz w:val="18"/>
                <w:szCs w:val="18"/>
              </w:rPr>
              <w:t xml:space="preserve"> määrä</w:t>
            </w:r>
          </w:p>
          <w:p w:rsidR="002638FB" w:rsidRPr="004251B6" w:rsidRDefault="002638FB" w:rsidP="00754E1E">
            <w:pPr>
              <w:pStyle w:val="Luettelokappale"/>
              <w:numPr>
                <w:ilvl w:val="0"/>
                <w:numId w:val="10"/>
              </w:numPr>
              <w:rPr>
                <w:sz w:val="18"/>
                <w:szCs w:val="18"/>
              </w:rPr>
            </w:pPr>
            <w:r>
              <w:rPr>
                <w:sz w:val="18"/>
                <w:szCs w:val="18"/>
              </w:rPr>
              <w:t>Neuvotteluiden määrä</w:t>
            </w:r>
          </w:p>
          <w:p w:rsidR="002638FB" w:rsidRDefault="002638FB" w:rsidP="00754E1E">
            <w:pPr>
              <w:pStyle w:val="Luettelokappale"/>
              <w:numPr>
                <w:ilvl w:val="0"/>
                <w:numId w:val="10"/>
              </w:numPr>
              <w:rPr>
                <w:sz w:val="18"/>
                <w:szCs w:val="18"/>
              </w:rPr>
            </w:pPr>
            <w:r>
              <w:rPr>
                <w:sz w:val="18"/>
                <w:szCs w:val="18"/>
              </w:rPr>
              <w:t>Valtionavustushakemusten määrä alueelta</w:t>
            </w:r>
          </w:p>
          <w:p w:rsidR="002638FB" w:rsidRDefault="002638FB" w:rsidP="00754E1E">
            <w:pPr>
              <w:pStyle w:val="Luettelokappale"/>
              <w:numPr>
                <w:ilvl w:val="0"/>
                <w:numId w:val="10"/>
              </w:numPr>
              <w:rPr>
                <w:sz w:val="18"/>
                <w:szCs w:val="18"/>
              </w:rPr>
            </w:pPr>
            <w:r>
              <w:rPr>
                <w:sz w:val="18"/>
                <w:szCs w:val="18"/>
              </w:rPr>
              <w:t>Avustettujen kohteiden määrä</w:t>
            </w:r>
            <w:r w:rsidR="00F04548">
              <w:rPr>
                <w:sz w:val="18"/>
                <w:szCs w:val="18"/>
              </w:rPr>
              <w:t xml:space="preserve"> alueella</w:t>
            </w:r>
          </w:p>
          <w:p w:rsidR="002638FB" w:rsidRPr="004251B6" w:rsidRDefault="002638FB" w:rsidP="002638FB">
            <w:pPr>
              <w:pStyle w:val="Luettelokappale"/>
              <w:ind w:left="0"/>
              <w:rPr>
                <w:sz w:val="18"/>
                <w:szCs w:val="18"/>
              </w:rPr>
            </w:pPr>
          </w:p>
        </w:tc>
        <w:tc>
          <w:tcPr>
            <w:tcW w:w="2460" w:type="dxa"/>
            <w:shd w:val="clear" w:color="auto" w:fill="DEEAF6" w:themeFill="accent1" w:themeFillTint="33"/>
          </w:tcPr>
          <w:p w:rsidR="002638FB" w:rsidRPr="002638FB" w:rsidRDefault="002638FB" w:rsidP="002638FB">
            <w:pPr>
              <w:pStyle w:val="Luettelokappale"/>
              <w:ind w:left="0"/>
              <w:rPr>
                <w:sz w:val="18"/>
                <w:szCs w:val="18"/>
              </w:rPr>
            </w:pPr>
            <w:r w:rsidRPr="002638FB">
              <w:rPr>
                <w:sz w:val="18"/>
                <w:szCs w:val="18"/>
              </w:rPr>
              <w:t>2020</w:t>
            </w:r>
          </w:p>
          <w:p w:rsidR="002638FB" w:rsidRPr="002638FB" w:rsidRDefault="002638FB" w:rsidP="002638FB">
            <w:pPr>
              <w:pStyle w:val="Luettelokappale"/>
              <w:ind w:left="0"/>
              <w:rPr>
                <w:sz w:val="18"/>
                <w:szCs w:val="18"/>
              </w:rPr>
            </w:pPr>
          </w:p>
          <w:p w:rsidR="002638FB" w:rsidRPr="002638FB" w:rsidRDefault="002638FB" w:rsidP="002638FB">
            <w:pPr>
              <w:pStyle w:val="Luettelokappale"/>
              <w:ind w:left="0"/>
              <w:rPr>
                <w:sz w:val="18"/>
                <w:szCs w:val="18"/>
              </w:rPr>
            </w:pPr>
            <w:r w:rsidRPr="002638FB">
              <w:rPr>
                <w:sz w:val="18"/>
                <w:szCs w:val="18"/>
              </w:rPr>
              <w:t>2021</w:t>
            </w:r>
          </w:p>
          <w:p w:rsidR="002638FB" w:rsidRPr="002638FB" w:rsidRDefault="002638FB" w:rsidP="002638FB">
            <w:pPr>
              <w:pStyle w:val="Luettelokappale"/>
              <w:ind w:left="0"/>
              <w:rPr>
                <w:sz w:val="18"/>
                <w:szCs w:val="18"/>
              </w:rPr>
            </w:pPr>
          </w:p>
          <w:p w:rsidR="002638FB" w:rsidRDefault="002638FB" w:rsidP="002638FB">
            <w:pPr>
              <w:pStyle w:val="Luettelokappale"/>
              <w:ind w:left="0"/>
              <w:rPr>
                <w:b/>
              </w:rPr>
            </w:pPr>
            <w:r w:rsidRPr="002638FB">
              <w:rPr>
                <w:sz w:val="18"/>
                <w:szCs w:val="18"/>
              </w:rPr>
              <w:t>2022</w:t>
            </w:r>
          </w:p>
        </w:tc>
      </w:tr>
      <w:tr w:rsidR="002370FB" w:rsidTr="005F6AE5">
        <w:tc>
          <w:tcPr>
            <w:tcW w:w="3223" w:type="dxa"/>
            <w:shd w:val="clear" w:color="auto" w:fill="DEEAF6" w:themeFill="accent1" w:themeFillTint="33"/>
          </w:tcPr>
          <w:p w:rsidR="004251B6" w:rsidRPr="004251B6" w:rsidRDefault="004251B6" w:rsidP="004251B6">
            <w:pPr>
              <w:rPr>
                <w:b/>
              </w:rPr>
            </w:pPr>
            <w:r w:rsidRPr="004251B6">
              <w:rPr>
                <w:b/>
              </w:rPr>
              <w:t>Kehittäminen ja verkostot</w:t>
            </w:r>
          </w:p>
          <w:p w:rsidR="002370FB" w:rsidRDefault="002370FB" w:rsidP="002370FB">
            <w:pPr>
              <w:pStyle w:val="Luettelokappale"/>
              <w:ind w:left="0"/>
              <w:jc w:val="both"/>
              <w:rPr>
                <w:b/>
              </w:rPr>
            </w:pPr>
          </w:p>
        </w:tc>
        <w:tc>
          <w:tcPr>
            <w:tcW w:w="3099" w:type="dxa"/>
            <w:shd w:val="clear" w:color="auto" w:fill="DEEAF6" w:themeFill="accent1" w:themeFillTint="33"/>
          </w:tcPr>
          <w:p w:rsidR="002370FB" w:rsidRPr="004251B6" w:rsidRDefault="002370FB" w:rsidP="004251B6">
            <w:pPr>
              <w:pStyle w:val="Luettelokappale"/>
              <w:ind w:left="0"/>
              <w:rPr>
                <w:sz w:val="18"/>
                <w:szCs w:val="18"/>
              </w:rPr>
            </w:pPr>
          </w:p>
        </w:tc>
        <w:tc>
          <w:tcPr>
            <w:tcW w:w="2460" w:type="dxa"/>
            <w:shd w:val="clear" w:color="auto" w:fill="DEEAF6" w:themeFill="accent1" w:themeFillTint="33"/>
          </w:tcPr>
          <w:p w:rsidR="002370FB" w:rsidRDefault="002370FB" w:rsidP="002370FB">
            <w:pPr>
              <w:pStyle w:val="Luettelokappale"/>
              <w:ind w:left="0"/>
              <w:jc w:val="both"/>
              <w:rPr>
                <w:b/>
              </w:rPr>
            </w:pPr>
          </w:p>
        </w:tc>
      </w:tr>
      <w:tr w:rsidR="007B56CA" w:rsidTr="005F6AE5">
        <w:trPr>
          <w:trHeight w:val="2637"/>
        </w:trPr>
        <w:tc>
          <w:tcPr>
            <w:tcW w:w="3223" w:type="dxa"/>
            <w:shd w:val="clear" w:color="auto" w:fill="DEEAF6" w:themeFill="accent1" w:themeFillTint="33"/>
          </w:tcPr>
          <w:p w:rsidR="007B56CA" w:rsidRPr="004251B6" w:rsidRDefault="007B56CA" w:rsidP="002638FB">
            <w:pPr>
              <w:pStyle w:val="Luettelokappale"/>
              <w:numPr>
                <w:ilvl w:val="0"/>
                <w:numId w:val="9"/>
              </w:numPr>
              <w:rPr>
                <w:sz w:val="18"/>
                <w:szCs w:val="18"/>
              </w:rPr>
            </w:pPr>
            <w:r w:rsidRPr="004251B6">
              <w:rPr>
                <w:sz w:val="18"/>
                <w:szCs w:val="18"/>
              </w:rPr>
              <w:t>Kulttuuriympäristöö</w:t>
            </w:r>
            <w:r w:rsidR="005028AB">
              <w:rPr>
                <w:sz w:val="18"/>
                <w:szCs w:val="18"/>
              </w:rPr>
              <w:t>n liittyvän neuvonnan antaminen</w:t>
            </w:r>
          </w:p>
          <w:p w:rsidR="007B56CA" w:rsidRPr="004251B6" w:rsidRDefault="007B56CA" w:rsidP="002638FB">
            <w:pPr>
              <w:pStyle w:val="Luettelokappale"/>
              <w:numPr>
                <w:ilvl w:val="0"/>
                <w:numId w:val="9"/>
              </w:numPr>
              <w:rPr>
                <w:sz w:val="18"/>
                <w:szCs w:val="18"/>
              </w:rPr>
            </w:pPr>
            <w:r w:rsidRPr="004251B6">
              <w:rPr>
                <w:sz w:val="18"/>
                <w:szCs w:val="18"/>
              </w:rPr>
              <w:t>Korjausrakentamisen asiantuntijuuden edistäminen</w:t>
            </w:r>
          </w:p>
          <w:p w:rsidR="007B56CA" w:rsidRPr="004251B6" w:rsidRDefault="007B56CA" w:rsidP="002638FB">
            <w:pPr>
              <w:pStyle w:val="Luettelokappale"/>
              <w:numPr>
                <w:ilvl w:val="0"/>
                <w:numId w:val="9"/>
              </w:numPr>
              <w:rPr>
                <w:sz w:val="18"/>
                <w:szCs w:val="18"/>
              </w:rPr>
            </w:pPr>
            <w:r w:rsidRPr="004251B6">
              <w:rPr>
                <w:sz w:val="18"/>
                <w:szCs w:val="18"/>
              </w:rPr>
              <w:t>Kulttuuriympäristön asiantuntijana toimiminen alueella ja siihen liittyvä yhteistyö alueen muiden toimijoiden kanssa</w:t>
            </w:r>
          </w:p>
        </w:tc>
        <w:tc>
          <w:tcPr>
            <w:tcW w:w="3099" w:type="dxa"/>
            <w:shd w:val="clear" w:color="auto" w:fill="DEEAF6" w:themeFill="accent1" w:themeFillTint="33"/>
          </w:tcPr>
          <w:p w:rsidR="007B56CA" w:rsidRPr="00754E1E" w:rsidRDefault="007B56CA" w:rsidP="00754E1E">
            <w:pPr>
              <w:pStyle w:val="Luettelokappale"/>
              <w:numPr>
                <w:ilvl w:val="0"/>
                <w:numId w:val="10"/>
              </w:numPr>
              <w:rPr>
                <w:sz w:val="18"/>
                <w:szCs w:val="18"/>
              </w:rPr>
            </w:pPr>
            <w:r w:rsidRPr="005028AB">
              <w:rPr>
                <w:sz w:val="18"/>
                <w:szCs w:val="18"/>
              </w:rPr>
              <w:t xml:space="preserve">Kehittämiseen ja verkostotoimintaan käytetty työaika </w:t>
            </w:r>
            <w:r w:rsidRPr="00754E1E">
              <w:rPr>
                <w:sz w:val="18"/>
                <w:szCs w:val="18"/>
              </w:rPr>
              <w:t>(sis. esim. muiden alueen toimijoiden kanssa tehtävän yhteistyön, alueelliset strategiat ja ohjelmat sekä</w:t>
            </w:r>
            <w:r w:rsidR="005F6AE5" w:rsidRPr="00754E1E">
              <w:rPr>
                <w:sz w:val="18"/>
                <w:szCs w:val="18"/>
              </w:rPr>
              <w:t xml:space="preserve"> niihin</w:t>
            </w:r>
            <w:r w:rsidRPr="00754E1E">
              <w:rPr>
                <w:sz w:val="18"/>
                <w:szCs w:val="18"/>
              </w:rPr>
              <w:t xml:space="preserve"> liittyvä</w:t>
            </w:r>
            <w:r w:rsidR="005F6AE5" w:rsidRPr="00754E1E">
              <w:rPr>
                <w:sz w:val="18"/>
                <w:szCs w:val="18"/>
              </w:rPr>
              <w:t>n</w:t>
            </w:r>
            <w:r w:rsidRPr="00754E1E">
              <w:rPr>
                <w:sz w:val="18"/>
                <w:szCs w:val="18"/>
              </w:rPr>
              <w:t xml:space="preserve"> työryhmätyöskentely</w:t>
            </w:r>
            <w:r w:rsidR="005F6AE5" w:rsidRPr="00754E1E">
              <w:rPr>
                <w:sz w:val="18"/>
                <w:szCs w:val="18"/>
              </w:rPr>
              <w:t>n</w:t>
            </w:r>
            <w:r w:rsidRPr="00754E1E">
              <w:rPr>
                <w:sz w:val="18"/>
                <w:szCs w:val="18"/>
              </w:rPr>
              <w:t xml:space="preserve"> ja kehittämishankkeet)</w:t>
            </w:r>
            <w:r w:rsidR="005028AB" w:rsidRPr="00754E1E">
              <w:rPr>
                <w:sz w:val="18"/>
                <w:szCs w:val="18"/>
              </w:rPr>
              <w:t xml:space="preserve"> </w:t>
            </w:r>
            <w:proofErr w:type="spellStart"/>
            <w:r w:rsidR="005028AB" w:rsidRPr="00754E1E">
              <w:rPr>
                <w:sz w:val="18"/>
                <w:szCs w:val="18"/>
              </w:rPr>
              <w:t>htv</w:t>
            </w:r>
            <w:proofErr w:type="spellEnd"/>
            <w:r w:rsidR="005028AB" w:rsidRPr="00754E1E">
              <w:rPr>
                <w:sz w:val="18"/>
                <w:szCs w:val="18"/>
              </w:rPr>
              <w:t>.</w:t>
            </w:r>
          </w:p>
          <w:p w:rsidR="007B56CA" w:rsidRPr="004251B6" w:rsidRDefault="007B56CA" w:rsidP="004251B6">
            <w:pPr>
              <w:pStyle w:val="Luettelokappale"/>
              <w:ind w:left="0"/>
              <w:rPr>
                <w:sz w:val="18"/>
                <w:szCs w:val="18"/>
              </w:rPr>
            </w:pPr>
          </w:p>
        </w:tc>
        <w:tc>
          <w:tcPr>
            <w:tcW w:w="2460" w:type="dxa"/>
            <w:shd w:val="clear" w:color="auto" w:fill="DEEAF6" w:themeFill="accent1" w:themeFillTint="33"/>
          </w:tcPr>
          <w:p w:rsidR="005F6AE5" w:rsidRPr="002638FB" w:rsidRDefault="005F6AE5" w:rsidP="005F6AE5">
            <w:pPr>
              <w:pStyle w:val="Luettelokappale"/>
              <w:ind w:left="0"/>
              <w:rPr>
                <w:sz w:val="18"/>
                <w:szCs w:val="18"/>
              </w:rPr>
            </w:pPr>
            <w:r w:rsidRPr="002638FB">
              <w:rPr>
                <w:sz w:val="18"/>
                <w:szCs w:val="18"/>
              </w:rPr>
              <w:t>2020</w:t>
            </w:r>
          </w:p>
          <w:p w:rsidR="005F6AE5" w:rsidRPr="002638FB" w:rsidRDefault="005F6AE5" w:rsidP="005F6AE5">
            <w:pPr>
              <w:pStyle w:val="Luettelokappale"/>
              <w:ind w:left="0"/>
              <w:rPr>
                <w:sz w:val="18"/>
                <w:szCs w:val="18"/>
              </w:rPr>
            </w:pPr>
          </w:p>
          <w:p w:rsidR="005F6AE5" w:rsidRPr="002638FB" w:rsidRDefault="005F6AE5" w:rsidP="005F6AE5">
            <w:pPr>
              <w:pStyle w:val="Luettelokappale"/>
              <w:ind w:left="0"/>
              <w:rPr>
                <w:sz w:val="18"/>
                <w:szCs w:val="18"/>
              </w:rPr>
            </w:pPr>
            <w:r w:rsidRPr="002638FB">
              <w:rPr>
                <w:sz w:val="18"/>
                <w:szCs w:val="18"/>
              </w:rPr>
              <w:t>2021</w:t>
            </w:r>
          </w:p>
          <w:p w:rsidR="005F6AE5" w:rsidRPr="002638FB" w:rsidRDefault="005F6AE5" w:rsidP="005F6AE5">
            <w:pPr>
              <w:pStyle w:val="Luettelokappale"/>
              <w:ind w:left="0"/>
              <w:rPr>
                <w:sz w:val="18"/>
                <w:szCs w:val="18"/>
              </w:rPr>
            </w:pPr>
          </w:p>
          <w:p w:rsidR="007B56CA" w:rsidRDefault="005F6AE5" w:rsidP="005F6AE5">
            <w:pPr>
              <w:pStyle w:val="Luettelokappale"/>
              <w:ind w:left="0"/>
              <w:jc w:val="both"/>
              <w:rPr>
                <w:b/>
              </w:rPr>
            </w:pPr>
            <w:r w:rsidRPr="002638FB">
              <w:rPr>
                <w:sz w:val="18"/>
                <w:szCs w:val="18"/>
              </w:rPr>
              <w:t>2022</w:t>
            </w:r>
          </w:p>
        </w:tc>
      </w:tr>
      <w:tr w:rsidR="002370FB" w:rsidTr="005F6AE5">
        <w:tc>
          <w:tcPr>
            <w:tcW w:w="3223" w:type="dxa"/>
            <w:shd w:val="clear" w:color="auto" w:fill="DEEAF6" w:themeFill="accent1" w:themeFillTint="33"/>
          </w:tcPr>
          <w:p w:rsidR="00F937B5" w:rsidRPr="00F937B5" w:rsidRDefault="00F937B5" w:rsidP="00F937B5">
            <w:pPr>
              <w:rPr>
                <w:b/>
              </w:rPr>
            </w:pPr>
            <w:r w:rsidRPr="00F937B5">
              <w:rPr>
                <w:b/>
              </w:rPr>
              <w:t xml:space="preserve">Tieto ja </w:t>
            </w:r>
            <w:proofErr w:type="spellStart"/>
            <w:r w:rsidRPr="00F937B5">
              <w:rPr>
                <w:b/>
              </w:rPr>
              <w:t>digitalisaatio</w:t>
            </w:r>
            <w:proofErr w:type="spellEnd"/>
          </w:p>
          <w:p w:rsidR="002370FB" w:rsidRDefault="002370FB" w:rsidP="002370FB">
            <w:pPr>
              <w:pStyle w:val="Luettelokappale"/>
              <w:ind w:left="0"/>
              <w:jc w:val="both"/>
              <w:rPr>
                <w:b/>
              </w:rPr>
            </w:pPr>
          </w:p>
        </w:tc>
        <w:tc>
          <w:tcPr>
            <w:tcW w:w="3099" w:type="dxa"/>
            <w:shd w:val="clear" w:color="auto" w:fill="DEEAF6" w:themeFill="accent1" w:themeFillTint="33"/>
          </w:tcPr>
          <w:p w:rsidR="002370FB" w:rsidRPr="004251B6" w:rsidRDefault="002370FB" w:rsidP="004251B6">
            <w:pPr>
              <w:pStyle w:val="Luettelokappale"/>
              <w:ind w:left="0"/>
              <w:rPr>
                <w:sz w:val="18"/>
                <w:szCs w:val="18"/>
              </w:rPr>
            </w:pPr>
          </w:p>
        </w:tc>
        <w:tc>
          <w:tcPr>
            <w:tcW w:w="2460" w:type="dxa"/>
            <w:shd w:val="clear" w:color="auto" w:fill="DEEAF6" w:themeFill="accent1" w:themeFillTint="33"/>
          </w:tcPr>
          <w:p w:rsidR="002370FB" w:rsidRDefault="002370FB" w:rsidP="002370FB">
            <w:pPr>
              <w:pStyle w:val="Luettelokappale"/>
              <w:ind w:left="0"/>
              <w:jc w:val="both"/>
              <w:rPr>
                <w:b/>
              </w:rPr>
            </w:pPr>
          </w:p>
        </w:tc>
      </w:tr>
      <w:tr w:rsidR="005F6AE5" w:rsidTr="005F6AE5">
        <w:trPr>
          <w:trHeight w:val="3735"/>
        </w:trPr>
        <w:tc>
          <w:tcPr>
            <w:tcW w:w="3223" w:type="dxa"/>
            <w:shd w:val="clear" w:color="auto" w:fill="DEEAF6" w:themeFill="accent1" w:themeFillTint="33"/>
          </w:tcPr>
          <w:p w:rsidR="005F6AE5" w:rsidRPr="00F937B5" w:rsidRDefault="005F6AE5" w:rsidP="005F6AE5">
            <w:pPr>
              <w:pStyle w:val="Luettelokappale"/>
              <w:numPr>
                <w:ilvl w:val="0"/>
                <w:numId w:val="9"/>
              </w:numPr>
              <w:rPr>
                <w:sz w:val="18"/>
                <w:szCs w:val="18"/>
              </w:rPr>
            </w:pPr>
            <w:r w:rsidRPr="00F937B5">
              <w:rPr>
                <w:sz w:val="18"/>
                <w:szCs w:val="18"/>
              </w:rPr>
              <w:lastRenderedPageBreak/>
              <w:t>Kulttuuriympäristötiedon tallentamisen edistäminen</w:t>
            </w:r>
          </w:p>
          <w:p w:rsidR="005F6AE5" w:rsidRPr="00F937B5" w:rsidRDefault="005F6AE5" w:rsidP="005F6AE5">
            <w:pPr>
              <w:pStyle w:val="Luettelokappale"/>
              <w:numPr>
                <w:ilvl w:val="0"/>
                <w:numId w:val="9"/>
              </w:numPr>
              <w:rPr>
                <w:sz w:val="18"/>
                <w:szCs w:val="18"/>
              </w:rPr>
            </w:pPr>
            <w:r w:rsidRPr="00F937B5">
              <w:rPr>
                <w:sz w:val="18"/>
                <w:szCs w:val="18"/>
              </w:rPr>
              <w:t>Ajantasaisen kulttuuriympäristötiedon saatavuuden ja käytön edistäminen</w:t>
            </w:r>
          </w:p>
        </w:tc>
        <w:tc>
          <w:tcPr>
            <w:tcW w:w="3099" w:type="dxa"/>
            <w:shd w:val="clear" w:color="auto" w:fill="DEEAF6" w:themeFill="accent1" w:themeFillTint="33"/>
          </w:tcPr>
          <w:p w:rsidR="005F6AE5" w:rsidRDefault="005F6AE5" w:rsidP="00754E1E">
            <w:pPr>
              <w:pStyle w:val="Luettelokappale"/>
              <w:numPr>
                <w:ilvl w:val="0"/>
                <w:numId w:val="10"/>
              </w:numPr>
              <w:rPr>
                <w:sz w:val="18"/>
                <w:szCs w:val="18"/>
              </w:rPr>
            </w:pPr>
            <w:r>
              <w:rPr>
                <w:sz w:val="18"/>
                <w:szCs w:val="18"/>
              </w:rPr>
              <w:t xml:space="preserve">Kulttuuriympäristötiedon tallentamiseen ja sen saatavuuden ja käytön edistämiseen käytetty </w:t>
            </w:r>
            <w:r w:rsidR="005028AB">
              <w:rPr>
                <w:sz w:val="18"/>
                <w:szCs w:val="18"/>
              </w:rPr>
              <w:t xml:space="preserve">työaika </w:t>
            </w:r>
            <w:proofErr w:type="spellStart"/>
            <w:r w:rsidR="005028AB">
              <w:rPr>
                <w:sz w:val="18"/>
                <w:szCs w:val="18"/>
              </w:rPr>
              <w:t>htv</w:t>
            </w:r>
            <w:proofErr w:type="spellEnd"/>
            <w:r w:rsidR="005028AB">
              <w:rPr>
                <w:sz w:val="18"/>
                <w:szCs w:val="18"/>
              </w:rPr>
              <w:t>.</w:t>
            </w:r>
          </w:p>
          <w:p w:rsidR="005F6AE5" w:rsidRDefault="005F6AE5" w:rsidP="00754E1E">
            <w:pPr>
              <w:pStyle w:val="Luettelokappale"/>
              <w:numPr>
                <w:ilvl w:val="0"/>
                <w:numId w:val="10"/>
              </w:numPr>
              <w:rPr>
                <w:sz w:val="18"/>
                <w:szCs w:val="18"/>
              </w:rPr>
            </w:pPr>
            <w:r w:rsidRPr="005F6AE5">
              <w:rPr>
                <w:sz w:val="18"/>
                <w:szCs w:val="18"/>
              </w:rPr>
              <w:t>Kulttuuriympäristörekisterien tiedon kartuntamäärät:</w:t>
            </w:r>
            <w:r w:rsidRPr="005F6AE5">
              <w:rPr>
                <w:sz w:val="18"/>
                <w:szCs w:val="18"/>
              </w:rPr>
              <w:br/>
            </w:r>
            <w:r>
              <w:rPr>
                <w:sz w:val="18"/>
                <w:szCs w:val="18"/>
              </w:rPr>
              <w:t xml:space="preserve">- </w:t>
            </w:r>
            <w:r w:rsidRPr="005F6AE5">
              <w:rPr>
                <w:sz w:val="18"/>
                <w:szCs w:val="18"/>
              </w:rPr>
              <w:t>u</w:t>
            </w:r>
            <w:r w:rsidR="00F04548">
              <w:rPr>
                <w:sz w:val="18"/>
                <w:szCs w:val="18"/>
              </w:rPr>
              <w:t>udet kohteet lkm</w:t>
            </w:r>
          </w:p>
          <w:p w:rsidR="005F6AE5" w:rsidRDefault="005F6AE5" w:rsidP="00754E1E">
            <w:pPr>
              <w:pStyle w:val="Luettelokappale"/>
              <w:ind w:left="643"/>
              <w:rPr>
                <w:sz w:val="18"/>
                <w:szCs w:val="18"/>
              </w:rPr>
            </w:pPr>
            <w:r>
              <w:rPr>
                <w:sz w:val="18"/>
                <w:szCs w:val="18"/>
              </w:rPr>
              <w:t>-</w:t>
            </w:r>
            <w:r w:rsidRPr="005F6AE5">
              <w:rPr>
                <w:sz w:val="18"/>
                <w:szCs w:val="18"/>
              </w:rPr>
              <w:t>täydennetyt</w:t>
            </w:r>
            <w:r>
              <w:rPr>
                <w:sz w:val="18"/>
                <w:szCs w:val="18"/>
              </w:rPr>
              <w:t xml:space="preserve"> kohteet lkm</w:t>
            </w:r>
          </w:p>
          <w:p w:rsidR="005F6AE5" w:rsidRDefault="005F6AE5" w:rsidP="00754E1E">
            <w:pPr>
              <w:pStyle w:val="Luettelokappale"/>
              <w:ind w:left="643"/>
              <w:rPr>
                <w:sz w:val="18"/>
                <w:szCs w:val="18"/>
              </w:rPr>
            </w:pPr>
            <w:r>
              <w:rPr>
                <w:sz w:val="18"/>
                <w:szCs w:val="18"/>
              </w:rPr>
              <w:t xml:space="preserve">- </w:t>
            </w:r>
            <w:r w:rsidRPr="005F6AE5">
              <w:rPr>
                <w:sz w:val="18"/>
                <w:szCs w:val="18"/>
              </w:rPr>
              <w:t xml:space="preserve">sähköisten tietueiden määrä/alueen kohteiden kokonaismäärä; </w:t>
            </w:r>
            <w:r>
              <w:rPr>
                <w:sz w:val="18"/>
                <w:szCs w:val="18"/>
              </w:rPr>
              <w:br/>
              <w:t xml:space="preserve">- </w:t>
            </w:r>
            <w:r w:rsidRPr="005F6AE5">
              <w:rPr>
                <w:sz w:val="18"/>
                <w:szCs w:val="18"/>
              </w:rPr>
              <w:t>oman kunnan ulkopuolisten kohteiden määrän karttuminen/kartunnan kokonaismäärä</w:t>
            </w:r>
          </w:p>
          <w:p w:rsidR="005F6AE5" w:rsidRPr="00F04548" w:rsidRDefault="005F6AE5" w:rsidP="00754E1E">
            <w:pPr>
              <w:pStyle w:val="Luettelokappale"/>
              <w:numPr>
                <w:ilvl w:val="0"/>
                <w:numId w:val="10"/>
              </w:numPr>
              <w:rPr>
                <w:sz w:val="18"/>
                <w:szCs w:val="18"/>
              </w:rPr>
            </w:pPr>
            <w:r w:rsidRPr="00F04548">
              <w:rPr>
                <w:sz w:val="18"/>
                <w:szCs w:val="18"/>
              </w:rPr>
              <w:t>Muiden kuin Museoviraston kulttuuriympäristörekisterien käyttömäärä</w:t>
            </w:r>
          </w:p>
          <w:p w:rsidR="005F6AE5" w:rsidRPr="004251B6" w:rsidRDefault="005F6AE5" w:rsidP="007F260A">
            <w:pPr>
              <w:pStyle w:val="Luettelokappale"/>
              <w:ind w:left="0"/>
              <w:rPr>
                <w:sz w:val="18"/>
                <w:szCs w:val="18"/>
              </w:rPr>
            </w:pPr>
          </w:p>
        </w:tc>
        <w:tc>
          <w:tcPr>
            <w:tcW w:w="2460" w:type="dxa"/>
            <w:shd w:val="clear" w:color="auto" w:fill="DEEAF6" w:themeFill="accent1" w:themeFillTint="33"/>
          </w:tcPr>
          <w:p w:rsidR="005F6AE5" w:rsidRPr="002638FB" w:rsidRDefault="005F6AE5" w:rsidP="005F6AE5">
            <w:pPr>
              <w:pStyle w:val="Luettelokappale"/>
              <w:ind w:left="0"/>
              <w:rPr>
                <w:sz w:val="18"/>
                <w:szCs w:val="18"/>
              </w:rPr>
            </w:pPr>
            <w:r w:rsidRPr="002638FB">
              <w:rPr>
                <w:sz w:val="18"/>
                <w:szCs w:val="18"/>
              </w:rPr>
              <w:t>2020</w:t>
            </w:r>
          </w:p>
          <w:p w:rsidR="005F6AE5" w:rsidRPr="002638FB" w:rsidRDefault="005F6AE5" w:rsidP="005F6AE5">
            <w:pPr>
              <w:pStyle w:val="Luettelokappale"/>
              <w:ind w:left="0"/>
              <w:rPr>
                <w:sz w:val="18"/>
                <w:szCs w:val="18"/>
              </w:rPr>
            </w:pPr>
          </w:p>
          <w:p w:rsidR="005F6AE5" w:rsidRPr="002638FB" w:rsidRDefault="005F6AE5" w:rsidP="005F6AE5">
            <w:pPr>
              <w:pStyle w:val="Luettelokappale"/>
              <w:ind w:left="0"/>
              <w:rPr>
                <w:sz w:val="18"/>
                <w:szCs w:val="18"/>
              </w:rPr>
            </w:pPr>
            <w:r w:rsidRPr="002638FB">
              <w:rPr>
                <w:sz w:val="18"/>
                <w:szCs w:val="18"/>
              </w:rPr>
              <w:t>2021</w:t>
            </w:r>
          </w:p>
          <w:p w:rsidR="005F6AE5" w:rsidRPr="002638FB" w:rsidRDefault="005F6AE5" w:rsidP="005F6AE5">
            <w:pPr>
              <w:pStyle w:val="Luettelokappale"/>
              <w:ind w:left="0"/>
              <w:rPr>
                <w:sz w:val="18"/>
                <w:szCs w:val="18"/>
              </w:rPr>
            </w:pPr>
          </w:p>
          <w:p w:rsidR="005F6AE5" w:rsidRDefault="005F6AE5" w:rsidP="005F6AE5">
            <w:pPr>
              <w:pStyle w:val="Luettelokappale"/>
              <w:ind w:left="0"/>
              <w:jc w:val="both"/>
              <w:rPr>
                <w:b/>
              </w:rPr>
            </w:pPr>
            <w:r w:rsidRPr="002638FB">
              <w:rPr>
                <w:sz w:val="18"/>
                <w:szCs w:val="18"/>
              </w:rPr>
              <w:t>2022</w:t>
            </w:r>
          </w:p>
        </w:tc>
      </w:tr>
    </w:tbl>
    <w:p w:rsidR="00B97CB8" w:rsidRDefault="00F53BC0" w:rsidP="006D322D">
      <w:pPr>
        <w:rPr>
          <w:b/>
        </w:rPr>
      </w:pPr>
      <w:r>
        <w:rPr>
          <w:b/>
        </w:rPr>
        <w:br/>
      </w:r>
    </w:p>
    <w:p w:rsidR="00B97CB8" w:rsidRPr="00B97CB8" w:rsidRDefault="00B97CB8" w:rsidP="00B97CB8">
      <w:pPr>
        <w:pStyle w:val="Luettelokappale"/>
        <w:numPr>
          <w:ilvl w:val="0"/>
          <w:numId w:val="4"/>
        </w:numPr>
        <w:rPr>
          <w:b/>
        </w:rPr>
      </w:pPr>
      <w:r w:rsidRPr="00B97CB8">
        <w:rPr>
          <w:b/>
          <w:sz w:val="20"/>
          <w:szCs w:val="20"/>
        </w:rPr>
        <w:t>Alueellinen taidemuseotehtävä</w:t>
      </w:r>
      <w:r>
        <w:rPr>
          <w:b/>
          <w:sz w:val="20"/>
          <w:szCs w:val="20"/>
        </w:rPr>
        <w:br/>
      </w:r>
    </w:p>
    <w:tbl>
      <w:tblPr>
        <w:tblStyle w:val="TaulukkoRuudukko"/>
        <w:tblW w:w="0" w:type="auto"/>
        <w:tblInd w:w="846" w:type="dxa"/>
        <w:shd w:val="clear" w:color="auto" w:fill="DEEAF6" w:themeFill="accent1" w:themeFillTint="33"/>
        <w:tblLook w:val="04A0" w:firstRow="1" w:lastRow="0" w:firstColumn="1" w:lastColumn="0" w:noHBand="0" w:noVBand="1"/>
      </w:tblPr>
      <w:tblGrid>
        <w:gridCol w:w="3096"/>
        <w:gridCol w:w="3247"/>
        <w:gridCol w:w="2439"/>
      </w:tblGrid>
      <w:tr w:rsidR="00AB0111" w:rsidTr="00213E5A">
        <w:trPr>
          <w:trHeight w:val="337"/>
        </w:trPr>
        <w:tc>
          <w:tcPr>
            <w:tcW w:w="3096" w:type="dxa"/>
            <w:shd w:val="clear" w:color="auto" w:fill="DEEAF6" w:themeFill="accent1" w:themeFillTint="33"/>
          </w:tcPr>
          <w:p w:rsidR="00B97CB8" w:rsidRDefault="00B97CB8" w:rsidP="00DE440D">
            <w:pPr>
              <w:pStyle w:val="Luettelokappale"/>
              <w:ind w:left="0"/>
              <w:rPr>
                <w:b/>
              </w:rPr>
            </w:pPr>
            <w:r>
              <w:rPr>
                <w:b/>
              </w:rPr>
              <w:t>Kehittäminen ja verkostot</w:t>
            </w:r>
          </w:p>
        </w:tc>
        <w:tc>
          <w:tcPr>
            <w:tcW w:w="3247" w:type="dxa"/>
            <w:shd w:val="clear" w:color="auto" w:fill="DEEAF6" w:themeFill="accent1" w:themeFillTint="33"/>
          </w:tcPr>
          <w:p w:rsidR="00B97CB8" w:rsidRDefault="00B97CB8" w:rsidP="00DE440D">
            <w:pPr>
              <w:pStyle w:val="Luettelokappale"/>
              <w:ind w:left="0"/>
              <w:rPr>
                <w:b/>
              </w:rPr>
            </w:pPr>
            <w:r>
              <w:rPr>
                <w:b/>
              </w:rPr>
              <w:t>Indikaattori</w:t>
            </w:r>
          </w:p>
        </w:tc>
        <w:tc>
          <w:tcPr>
            <w:tcW w:w="2439" w:type="dxa"/>
            <w:shd w:val="clear" w:color="auto" w:fill="DEEAF6" w:themeFill="accent1" w:themeFillTint="33"/>
          </w:tcPr>
          <w:p w:rsidR="00B97CB8" w:rsidRDefault="00B97CB8" w:rsidP="00DE440D">
            <w:pPr>
              <w:pStyle w:val="Luettelokappale"/>
              <w:ind w:left="0"/>
              <w:rPr>
                <w:b/>
              </w:rPr>
            </w:pPr>
            <w:r>
              <w:rPr>
                <w:b/>
              </w:rPr>
              <w:t>Arvio</w:t>
            </w:r>
          </w:p>
        </w:tc>
      </w:tr>
      <w:tr w:rsidR="00213E5A" w:rsidTr="00213E5A">
        <w:trPr>
          <w:trHeight w:val="3296"/>
        </w:trPr>
        <w:tc>
          <w:tcPr>
            <w:tcW w:w="3096" w:type="dxa"/>
            <w:shd w:val="clear" w:color="auto" w:fill="DEEAF6" w:themeFill="accent1" w:themeFillTint="33"/>
          </w:tcPr>
          <w:p w:rsidR="00791A3B" w:rsidRDefault="00791A3B" w:rsidP="00791A3B">
            <w:pPr>
              <w:pStyle w:val="Luettelokappale"/>
              <w:numPr>
                <w:ilvl w:val="0"/>
                <w:numId w:val="9"/>
              </w:numPr>
              <w:rPr>
                <w:b/>
              </w:rPr>
            </w:pPr>
            <w:r w:rsidRPr="00356487">
              <w:rPr>
                <w:sz w:val="18"/>
                <w:szCs w:val="18"/>
              </w:rPr>
              <w:t>Yhteistyö alueen toimijoiden kanssa</w:t>
            </w:r>
          </w:p>
          <w:p w:rsidR="00791A3B" w:rsidRPr="00791A3B" w:rsidRDefault="00791A3B" w:rsidP="00791A3B">
            <w:pPr>
              <w:pStyle w:val="Luettelokappale"/>
              <w:numPr>
                <w:ilvl w:val="0"/>
                <w:numId w:val="9"/>
              </w:numPr>
              <w:rPr>
                <w:b/>
              </w:rPr>
            </w:pPr>
            <w:r w:rsidRPr="00791A3B">
              <w:rPr>
                <w:sz w:val="18"/>
                <w:szCs w:val="18"/>
              </w:rPr>
              <w:t xml:space="preserve">Julkisen taiteen ja kokoelmien asiantuntijana toimiminen </w:t>
            </w:r>
          </w:p>
          <w:p w:rsidR="00791A3B" w:rsidRDefault="00791A3B" w:rsidP="00791A3B">
            <w:pPr>
              <w:pStyle w:val="Luettelokappale"/>
              <w:numPr>
                <w:ilvl w:val="0"/>
                <w:numId w:val="9"/>
              </w:numPr>
              <w:rPr>
                <w:b/>
              </w:rPr>
            </w:pPr>
            <w:r w:rsidRPr="00512A1E">
              <w:rPr>
                <w:sz w:val="18"/>
                <w:szCs w:val="18"/>
              </w:rPr>
              <w:t>Alueellinen kokoelmapoliittinen yhteistyö</w:t>
            </w:r>
          </w:p>
        </w:tc>
        <w:tc>
          <w:tcPr>
            <w:tcW w:w="3247" w:type="dxa"/>
            <w:shd w:val="clear" w:color="auto" w:fill="DEEAF6" w:themeFill="accent1" w:themeFillTint="33"/>
          </w:tcPr>
          <w:p w:rsidR="00791A3B" w:rsidRDefault="00791A3B" w:rsidP="00754E1E">
            <w:pPr>
              <w:pStyle w:val="Luettelokappale"/>
              <w:numPr>
                <w:ilvl w:val="0"/>
                <w:numId w:val="10"/>
              </w:numPr>
              <w:rPr>
                <w:sz w:val="18"/>
                <w:szCs w:val="18"/>
              </w:rPr>
            </w:pPr>
            <w:r>
              <w:rPr>
                <w:sz w:val="18"/>
                <w:szCs w:val="18"/>
              </w:rPr>
              <w:t>Kehittämiseen ja verkostotoimintaan käy</w:t>
            </w:r>
            <w:r w:rsidR="00363821">
              <w:rPr>
                <w:sz w:val="18"/>
                <w:szCs w:val="18"/>
              </w:rPr>
              <w:t>tetty työaika (sis. esim.</w:t>
            </w:r>
            <w:r>
              <w:rPr>
                <w:sz w:val="18"/>
                <w:szCs w:val="18"/>
              </w:rPr>
              <w:t xml:space="preserve"> alueen museoiden ja muiden toimijoiden kanssa tehtävän yhteistyön, </w:t>
            </w:r>
            <w:r w:rsidR="00454E4D">
              <w:rPr>
                <w:sz w:val="18"/>
                <w:szCs w:val="18"/>
              </w:rPr>
              <w:t xml:space="preserve">julkisen taiteen ja kokoelmien asiantuntijana toimimisen, </w:t>
            </w:r>
            <w:r>
              <w:rPr>
                <w:sz w:val="18"/>
                <w:szCs w:val="18"/>
              </w:rPr>
              <w:t>alueelliset strategiat ja ohjelmat sekä niihin liittyvän työryhmätyös</w:t>
            </w:r>
            <w:r w:rsidR="005028AB">
              <w:rPr>
                <w:sz w:val="18"/>
                <w:szCs w:val="18"/>
              </w:rPr>
              <w:t xml:space="preserve">kentelyn ja kehittämishankkeet) </w:t>
            </w:r>
            <w:proofErr w:type="spellStart"/>
            <w:r w:rsidR="005028AB">
              <w:rPr>
                <w:sz w:val="18"/>
                <w:szCs w:val="18"/>
              </w:rPr>
              <w:t>htv</w:t>
            </w:r>
            <w:proofErr w:type="spellEnd"/>
            <w:r w:rsidR="005028AB">
              <w:rPr>
                <w:sz w:val="18"/>
                <w:szCs w:val="18"/>
              </w:rPr>
              <w:t>.</w:t>
            </w:r>
          </w:p>
          <w:p w:rsidR="00791A3B" w:rsidRPr="003F43E9" w:rsidRDefault="00791A3B" w:rsidP="00754E1E">
            <w:pPr>
              <w:pStyle w:val="Luettelokappale"/>
              <w:numPr>
                <w:ilvl w:val="0"/>
                <w:numId w:val="10"/>
              </w:numPr>
              <w:rPr>
                <w:sz w:val="18"/>
                <w:szCs w:val="18"/>
              </w:rPr>
            </w:pPr>
            <w:r>
              <w:rPr>
                <w:sz w:val="18"/>
                <w:szCs w:val="18"/>
              </w:rPr>
              <w:t>Koordinoiko museo alueellaan kokoelmapoliittista yhteistyötä?</w:t>
            </w:r>
          </w:p>
        </w:tc>
        <w:tc>
          <w:tcPr>
            <w:tcW w:w="2439" w:type="dxa"/>
            <w:shd w:val="clear" w:color="auto" w:fill="DEEAF6" w:themeFill="accent1" w:themeFillTint="33"/>
          </w:tcPr>
          <w:p w:rsidR="00454E4D" w:rsidRPr="002638FB" w:rsidRDefault="00454E4D" w:rsidP="00454E4D">
            <w:pPr>
              <w:pStyle w:val="Luettelokappale"/>
              <w:ind w:left="0"/>
              <w:rPr>
                <w:sz w:val="18"/>
                <w:szCs w:val="18"/>
              </w:rPr>
            </w:pPr>
            <w:r w:rsidRPr="002638FB">
              <w:rPr>
                <w:sz w:val="18"/>
                <w:szCs w:val="18"/>
              </w:rPr>
              <w:t>2020</w:t>
            </w:r>
          </w:p>
          <w:p w:rsidR="00454E4D" w:rsidRPr="002638FB" w:rsidRDefault="00454E4D" w:rsidP="00454E4D">
            <w:pPr>
              <w:pStyle w:val="Luettelokappale"/>
              <w:ind w:left="0"/>
              <w:rPr>
                <w:sz w:val="18"/>
                <w:szCs w:val="18"/>
              </w:rPr>
            </w:pPr>
          </w:p>
          <w:p w:rsidR="00454E4D" w:rsidRPr="002638FB" w:rsidRDefault="00454E4D" w:rsidP="00454E4D">
            <w:pPr>
              <w:pStyle w:val="Luettelokappale"/>
              <w:ind w:left="0"/>
              <w:rPr>
                <w:sz w:val="18"/>
                <w:szCs w:val="18"/>
              </w:rPr>
            </w:pPr>
            <w:r w:rsidRPr="002638FB">
              <w:rPr>
                <w:sz w:val="18"/>
                <w:szCs w:val="18"/>
              </w:rPr>
              <w:t>2021</w:t>
            </w:r>
          </w:p>
          <w:p w:rsidR="00454E4D" w:rsidRPr="002638FB" w:rsidRDefault="00454E4D" w:rsidP="00454E4D">
            <w:pPr>
              <w:pStyle w:val="Luettelokappale"/>
              <w:ind w:left="0"/>
              <w:rPr>
                <w:sz w:val="18"/>
                <w:szCs w:val="18"/>
              </w:rPr>
            </w:pPr>
          </w:p>
          <w:p w:rsidR="00791A3B" w:rsidRPr="003F43E9" w:rsidRDefault="00454E4D" w:rsidP="00454E4D">
            <w:pPr>
              <w:pStyle w:val="Luettelokappale"/>
              <w:ind w:left="0"/>
              <w:rPr>
                <w:sz w:val="18"/>
                <w:szCs w:val="18"/>
              </w:rPr>
            </w:pPr>
            <w:r w:rsidRPr="002638FB">
              <w:rPr>
                <w:sz w:val="18"/>
                <w:szCs w:val="18"/>
              </w:rPr>
              <w:t>2022</w:t>
            </w:r>
          </w:p>
        </w:tc>
      </w:tr>
      <w:tr w:rsidR="00AB0111" w:rsidTr="00213E5A">
        <w:tc>
          <w:tcPr>
            <w:tcW w:w="3096" w:type="dxa"/>
            <w:shd w:val="clear" w:color="auto" w:fill="DEEAF6" w:themeFill="accent1" w:themeFillTint="33"/>
          </w:tcPr>
          <w:p w:rsidR="00B97CB8" w:rsidRDefault="000A7805" w:rsidP="00DE440D">
            <w:pPr>
              <w:pStyle w:val="Luettelokappale"/>
              <w:ind w:left="0"/>
              <w:rPr>
                <w:b/>
              </w:rPr>
            </w:pPr>
            <w:r w:rsidRPr="00F937B5">
              <w:rPr>
                <w:b/>
              </w:rPr>
              <w:t xml:space="preserve">Tieto ja </w:t>
            </w:r>
            <w:proofErr w:type="spellStart"/>
            <w:r w:rsidRPr="00F937B5">
              <w:rPr>
                <w:b/>
              </w:rPr>
              <w:t>digitalisaatio</w:t>
            </w:r>
            <w:proofErr w:type="spellEnd"/>
          </w:p>
        </w:tc>
        <w:tc>
          <w:tcPr>
            <w:tcW w:w="3247" w:type="dxa"/>
            <w:shd w:val="clear" w:color="auto" w:fill="DEEAF6" w:themeFill="accent1" w:themeFillTint="33"/>
          </w:tcPr>
          <w:p w:rsidR="00B97CB8" w:rsidRPr="003F43E9" w:rsidRDefault="00B97CB8" w:rsidP="00DE440D">
            <w:pPr>
              <w:pStyle w:val="Luettelokappale"/>
              <w:ind w:left="0"/>
              <w:rPr>
                <w:sz w:val="18"/>
                <w:szCs w:val="18"/>
              </w:rPr>
            </w:pPr>
          </w:p>
        </w:tc>
        <w:tc>
          <w:tcPr>
            <w:tcW w:w="2439" w:type="dxa"/>
            <w:shd w:val="clear" w:color="auto" w:fill="DEEAF6" w:themeFill="accent1" w:themeFillTint="33"/>
          </w:tcPr>
          <w:p w:rsidR="00B97CB8" w:rsidRPr="003F43E9" w:rsidRDefault="00B97CB8" w:rsidP="00DE440D">
            <w:pPr>
              <w:pStyle w:val="Luettelokappale"/>
              <w:ind w:left="0"/>
              <w:rPr>
                <w:sz w:val="18"/>
                <w:szCs w:val="18"/>
              </w:rPr>
            </w:pPr>
          </w:p>
        </w:tc>
      </w:tr>
      <w:tr w:rsidR="00213E5A" w:rsidTr="00213E5A">
        <w:trPr>
          <w:trHeight w:val="2734"/>
        </w:trPr>
        <w:tc>
          <w:tcPr>
            <w:tcW w:w="3096" w:type="dxa"/>
            <w:shd w:val="clear" w:color="auto" w:fill="DEEAF6" w:themeFill="accent1" w:themeFillTint="33"/>
          </w:tcPr>
          <w:p w:rsidR="00213E5A" w:rsidRPr="00363821" w:rsidRDefault="00213E5A" w:rsidP="00454E4D">
            <w:pPr>
              <w:pStyle w:val="Luettelokappale"/>
              <w:numPr>
                <w:ilvl w:val="0"/>
                <w:numId w:val="9"/>
              </w:numPr>
              <w:rPr>
                <w:rFonts w:ascii="Calibri" w:eastAsia="Times New Roman" w:hAnsi="Calibri" w:cs="Calibri"/>
                <w:color w:val="000000"/>
                <w:sz w:val="18"/>
                <w:szCs w:val="18"/>
                <w:lang w:eastAsia="fi-FI"/>
              </w:rPr>
            </w:pPr>
            <w:r w:rsidRPr="00363821">
              <w:rPr>
                <w:rFonts w:ascii="Calibri" w:eastAsia="Times New Roman" w:hAnsi="Calibri" w:cs="Calibri"/>
                <w:color w:val="000000"/>
                <w:sz w:val="18"/>
                <w:szCs w:val="18"/>
                <w:lang w:eastAsia="fi-FI"/>
              </w:rPr>
              <w:t>Kuvataiteen dokumentoinnin sekä tallentamisen edistäminen</w:t>
            </w:r>
          </w:p>
          <w:p w:rsidR="00213E5A" w:rsidRDefault="00213E5A" w:rsidP="00454E4D">
            <w:pPr>
              <w:pStyle w:val="Luettelokappale"/>
              <w:numPr>
                <w:ilvl w:val="0"/>
                <w:numId w:val="9"/>
              </w:numPr>
              <w:rPr>
                <w:b/>
              </w:rPr>
            </w:pPr>
            <w:r w:rsidRPr="00454E4D">
              <w:rPr>
                <w:rFonts w:ascii="Calibri" w:eastAsia="Times New Roman" w:hAnsi="Calibri" w:cs="Calibri"/>
                <w:color w:val="000000"/>
                <w:sz w:val="18"/>
                <w:szCs w:val="18"/>
                <w:lang w:eastAsia="fi-FI"/>
              </w:rPr>
              <w:t>Taiteen ja visuaalisen kulttuuriperinnön tallentamisen ja digitaalisen saatavuuden kehittäminen ja edistäminen</w:t>
            </w:r>
          </w:p>
          <w:p w:rsidR="00213E5A" w:rsidRPr="00454E4D" w:rsidRDefault="00213E5A" w:rsidP="00454E4D">
            <w:pPr>
              <w:pStyle w:val="Luettelokappale"/>
              <w:numPr>
                <w:ilvl w:val="0"/>
                <w:numId w:val="9"/>
              </w:numPr>
              <w:rPr>
                <w:b/>
              </w:rPr>
            </w:pPr>
            <w:r w:rsidRPr="00454E4D">
              <w:rPr>
                <w:rFonts w:ascii="Calibri" w:eastAsia="Times New Roman" w:hAnsi="Calibri" w:cs="Calibri"/>
                <w:color w:val="000000"/>
                <w:sz w:val="18"/>
                <w:szCs w:val="18"/>
                <w:lang w:eastAsia="fi-FI"/>
              </w:rPr>
              <w:t>Tietojärjestelmien alueellisen saatavuuden ja käytön edistäminen</w:t>
            </w:r>
          </w:p>
        </w:tc>
        <w:tc>
          <w:tcPr>
            <w:tcW w:w="3247" w:type="dxa"/>
            <w:shd w:val="clear" w:color="auto" w:fill="DEEAF6" w:themeFill="accent1" w:themeFillTint="33"/>
          </w:tcPr>
          <w:p w:rsidR="00213E5A" w:rsidRDefault="00213E5A" w:rsidP="00754E1E">
            <w:pPr>
              <w:pStyle w:val="Luettelokappale"/>
              <w:numPr>
                <w:ilvl w:val="0"/>
                <w:numId w:val="10"/>
              </w:numPr>
              <w:rPr>
                <w:sz w:val="18"/>
                <w:szCs w:val="18"/>
              </w:rPr>
            </w:pPr>
            <w:r>
              <w:rPr>
                <w:sz w:val="18"/>
                <w:szCs w:val="18"/>
              </w:rPr>
              <w:t>Taiteen ja visuaalisen kulttuurin</w:t>
            </w:r>
            <w:r w:rsidRPr="00454E4D">
              <w:rPr>
                <w:sz w:val="18"/>
                <w:szCs w:val="18"/>
              </w:rPr>
              <w:t xml:space="preserve"> </w:t>
            </w:r>
            <w:r>
              <w:rPr>
                <w:sz w:val="18"/>
                <w:szCs w:val="18"/>
              </w:rPr>
              <w:t xml:space="preserve">dokumentointiin, tallentamiseen ja </w:t>
            </w:r>
            <w:r w:rsidRPr="00454E4D">
              <w:rPr>
                <w:sz w:val="18"/>
                <w:szCs w:val="18"/>
              </w:rPr>
              <w:t>digitaalisen saatavuuden kehittämiseen ja edistämiseen sekä tietojärjestelmien alueellisen saatavuuden ja käytön edistämiseen käytetty työaika</w:t>
            </w:r>
            <w:r w:rsidR="00363821">
              <w:rPr>
                <w:sz w:val="18"/>
                <w:szCs w:val="18"/>
              </w:rPr>
              <w:t xml:space="preserve"> </w:t>
            </w:r>
            <w:proofErr w:type="spellStart"/>
            <w:r w:rsidR="00363821">
              <w:rPr>
                <w:sz w:val="18"/>
                <w:szCs w:val="18"/>
              </w:rPr>
              <w:t>htv</w:t>
            </w:r>
            <w:proofErr w:type="spellEnd"/>
            <w:r>
              <w:rPr>
                <w:sz w:val="18"/>
                <w:szCs w:val="18"/>
              </w:rPr>
              <w:t>.</w:t>
            </w:r>
          </w:p>
          <w:p w:rsidR="00213E5A" w:rsidRPr="00AB0111" w:rsidRDefault="00213E5A" w:rsidP="00754E1E">
            <w:pPr>
              <w:pStyle w:val="Luettelokappale"/>
              <w:numPr>
                <w:ilvl w:val="0"/>
                <w:numId w:val="10"/>
              </w:numPr>
              <w:rPr>
                <w:sz w:val="18"/>
                <w:szCs w:val="18"/>
              </w:rPr>
            </w:pPr>
            <w:r w:rsidRPr="00AB0111">
              <w:rPr>
                <w:sz w:val="18"/>
                <w:szCs w:val="18"/>
              </w:rPr>
              <w:t xml:space="preserve">Antaako museo </w:t>
            </w:r>
            <w:r>
              <w:rPr>
                <w:sz w:val="18"/>
                <w:szCs w:val="18"/>
              </w:rPr>
              <w:t>tukea alueen muille toimijoille</w:t>
            </w:r>
            <w:r w:rsidRPr="00AB0111">
              <w:rPr>
                <w:sz w:val="18"/>
                <w:szCs w:val="18"/>
              </w:rPr>
              <w:t xml:space="preserve"> kokoelmanhallintajärjestelmien käyttöön liittyen?</w:t>
            </w:r>
          </w:p>
        </w:tc>
        <w:tc>
          <w:tcPr>
            <w:tcW w:w="2439" w:type="dxa"/>
            <w:shd w:val="clear" w:color="auto" w:fill="DEEAF6" w:themeFill="accent1" w:themeFillTint="33"/>
          </w:tcPr>
          <w:p w:rsidR="00213E5A" w:rsidRPr="002638FB" w:rsidRDefault="00213E5A" w:rsidP="00213E5A">
            <w:pPr>
              <w:pStyle w:val="Luettelokappale"/>
              <w:ind w:left="0"/>
              <w:rPr>
                <w:sz w:val="18"/>
                <w:szCs w:val="18"/>
              </w:rPr>
            </w:pPr>
            <w:r w:rsidRPr="002638FB">
              <w:rPr>
                <w:sz w:val="18"/>
                <w:szCs w:val="18"/>
              </w:rPr>
              <w:t>2020</w:t>
            </w:r>
          </w:p>
          <w:p w:rsidR="00213E5A" w:rsidRPr="002638FB" w:rsidRDefault="00213E5A" w:rsidP="00213E5A">
            <w:pPr>
              <w:pStyle w:val="Luettelokappale"/>
              <w:ind w:left="0"/>
              <w:rPr>
                <w:sz w:val="18"/>
                <w:szCs w:val="18"/>
              </w:rPr>
            </w:pPr>
          </w:p>
          <w:p w:rsidR="00213E5A" w:rsidRPr="002638FB" w:rsidRDefault="00213E5A" w:rsidP="00213E5A">
            <w:pPr>
              <w:pStyle w:val="Luettelokappale"/>
              <w:ind w:left="0"/>
              <w:rPr>
                <w:sz w:val="18"/>
                <w:szCs w:val="18"/>
              </w:rPr>
            </w:pPr>
            <w:r w:rsidRPr="002638FB">
              <w:rPr>
                <w:sz w:val="18"/>
                <w:szCs w:val="18"/>
              </w:rPr>
              <w:t>2021</w:t>
            </w:r>
          </w:p>
          <w:p w:rsidR="00213E5A" w:rsidRPr="002638FB" w:rsidRDefault="00213E5A" w:rsidP="00213E5A">
            <w:pPr>
              <w:pStyle w:val="Luettelokappale"/>
              <w:ind w:left="0"/>
              <w:rPr>
                <w:sz w:val="18"/>
                <w:szCs w:val="18"/>
              </w:rPr>
            </w:pPr>
          </w:p>
          <w:p w:rsidR="00213E5A" w:rsidRDefault="00213E5A" w:rsidP="00213E5A">
            <w:pPr>
              <w:pStyle w:val="Luettelokappale"/>
              <w:ind w:left="0"/>
              <w:rPr>
                <w:sz w:val="18"/>
                <w:szCs w:val="18"/>
              </w:rPr>
            </w:pPr>
            <w:r w:rsidRPr="002638FB">
              <w:rPr>
                <w:sz w:val="18"/>
                <w:szCs w:val="18"/>
              </w:rPr>
              <w:t>2022</w:t>
            </w:r>
          </w:p>
          <w:p w:rsidR="00363821" w:rsidRDefault="00363821" w:rsidP="00213E5A">
            <w:pPr>
              <w:pStyle w:val="Luettelokappale"/>
              <w:ind w:left="0"/>
              <w:rPr>
                <w:sz w:val="18"/>
                <w:szCs w:val="18"/>
              </w:rPr>
            </w:pPr>
          </w:p>
          <w:p w:rsidR="00363821" w:rsidRDefault="00363821" w:rsidP="00213E5A">
            <w:pPr>
              <w:pStyle w:val="Luettelokappale"/>
              <w:ind w:left="0"/>
              <w:rPr>
                <w:sz w:val="18"/>
                <w:szCs w:val="18"/>
              </w:rPr>
            </w:pPr>
          </w:p>
          <w:p w:rsidR="00363821" w:rsidRDefault="00363821" w:rsidP="00213E5A">
            <w:pPr>
              <w:pStyle w:val="Luettelokappale"/>
              <w:ind w:left="0"/>
              <w:rPr>
                <w:sz w:val="18"/>
                <w:szCs w:val="18"/>
              </w:rPr>
            </w:pPr>
          </w:p>
          <w:p w:rsidR="00363821" w:rsidRDefault="00363821" w:rsidP="00213E5A">
            <w:pPr>
              <w:pStyle w:val="Luettelokappale"/>
              <w:ind w:left="0"/>
              <w:rPr>
                <w:sz w:val="18"/>
                <w:szCs w:val="18"/>
              </w:rPr>
            </w:pPr>
          </w:p>
          <w:p w:rsidR="00363821" w:rsidRPr="003F43E9" w:rsidRDefault="00363821" w:rsidP="00213E5A">
            <w:pPr>
              <w:pStyle w:val="Luettelokappale"/>
              <w:ind w:left="0"/>
              <w:rPr>
                <w:sz w:val="18"/>
                <w:szCs w:val="18"/>
              </w:rPr>
            </w:pPr>
            <w:r>
              <w:rPr>
                <w:sz w:val="18"/>
                <w:szCs w:val="18"/>
              </w:rPr>
              <w:t>kyllä/ei</w:t>
            </w:r>
          </w:p>
        </w:tc>
      </w:tr>
      <w:tr w:rsidR="00AB0111" w:rsidTr="00213E5A">
        <w:tc>
          <w:tcPr>
            <w:tcW w:w="3096" w:type="dxa"/>
            <w:shd w:val="clear" w:color="auto" w:fill="DEEAF6" w:themeFill="accent1" w:themeFillTint="33"/>
          </w:tcPr>
          <w:p w:rsidR="00B97CB8" w:rsidRDefault="00213E5A" w:rsidP="00DE440D">
            <w:pPr>
              <w:pStyle w:val="Luettelokappale"/>
              <w:ind w:left="0"/>
              <w:rPr>
                <w:b/>
              </w:rPr>
            </w:pPr>
            <w:r>
              <w:rPr>
                <w:b/>
              </w:rPr>
              <w:t>Alueelliset museo</w:t>
            </w:r>
            <w:r w:rsidR="000A7805">
              <w:rPr>
                <w:b/>
              </w:rPr>
              <w:t>palvelut ja neuvonta</w:t>
            </w:r>
          </w:p>
        </w:tc>
        <w:tc>
          <w:tcPr>
            <w:tcW w:w="3247" w:type="dxa"/>
            <w:shd w:val="clear" w:color="auto" w:fill="DEEAF6" w:themeFill="accent1" w:themeFillTint="33"/>
          </w:tcPr>
          <w:p w:rsidR="00B97CB8" w:rsidRPr="003F43E9" w:rsidRDefault="00B97CB8" w:rsidP="00DE440D">
            <w:pPr>
              <w:pStyle w:val="Luettelokappale"/>
              <w:ind w:left="0"/>
              <w:rPr>
                <w:sz w:val="18"/>
                <w:szCs w:val="18"/>
              </w:rPr>
            </w:pPr>
          </w:p>
        </w:tc>
        <w:tc>
          <w:tcPr>
            <w:tcW w:w="2439" w:type="dxa"/>
            <w:shd w:val="clear" w:color="auto" w:fill="DEEAF6" w:themeFill="accent1" w:themeFillTint="33"/>
          </w:tcPr>
          <w:p w:rsidR="00B97CB8" w:rsidRPr="003F43E9" w:rsidRDefault="00B97CB8" w:rsidP="00DE440D">
            <w:pPr>
              <w:pStyle w:val="Luettelokappale"/>
              <w:ind w:left="0"/>
              <w:rPr>
                <w:sz w:val="18"/>
                <w:szCs w:val="18"/>
              </w:rPr>
            </w:pPr>
          </w:p>
        </w:tc>
      </w:tr>
      <w:tr w:rsidR="00AB0111" w:rsidTr="00213E5A">
        <w:trPr>
          <w:trHeight w:val="434"/>
        </w:trPr>
        <w:tc>
          <w:tcPr>
            <w:tcW w:w="3096" w:type="dxa"/>
            <w:shd w:val="clear" w:color="auto" w:fill="DEEAF6" w:themeFill="accent1" w:themeFillTint="33"/>
          </w:tcPr>
          <w:p w:rsidR="00213E5A" w:rsidRDefault="000A7805" w:rsidP="00213E5A">
            <w:pPr>
              <w:pStyle w:val="Luettelokappale"/>
              <w:numPr>
                <w:ilvl w:val="0"/>
                <w:numId w:val="9"/>
              </w:numPr>
              <w:rPr>
                <w:sz w:val="18"/>
                <w:szCs w:val="18"/>
              </w:rPr>
            </w:pPr>
            <w:r w:rsidRPr="00356487">
              <w:rPr>
                <w:sz w:val="18"/>
                <w:szCs w:val="18"/>
              </w:rPr>
              <w:t>Kuvataiteen ja visuaalisen kulttuurin</w:t>
            </w:r>
            <w:r w:rsidR="00213E5A">
              <w:rPr>
                <w:sz w:val="18"/>
                <w:szCs w:val="18"/>
              </w:rPr>
              <w:t xml:space="preserve"> </w:t>
            </w:r>
            <w:r w:rsidRPr="00356487">
              <w:rPr>
                <w:sz w:val="18"/>
                <w:szCs w:val="18"/>
              </w:rPr>
              <w:t xml:space="preserve">palveluiden </w:t>
            </w:r>
            <w:r w:rsidRPr="00356487">
              <w:rPr>
                <w:sz w:val="18"/>
                <w:szCs w:val="18"/>
              </w:rPr>
              <w:lastRenderedPageBreak/>
              <w:t>kehittäminen ja tarjoaminen alueen yleisöille ja yhteisöille</w:t>
            </w:r>
          </w:p>
          <w:p w:rsidR="00213E5A" w:rsidRPr="00363821" w:rsidRDefault="00363821" w:rsidP="00363821">
            <w:pPr>
              <w:pStyle w:val="Luettelokappale"/>
              <w:numPr>
                <w:ilvl w:val="0"/>
                <w:numId w:val="9"/>
              </w:numPr>
              <w:rPr>
                <w:sz w:val="18"/>
                <w:szCs w:val="18"/>
              </w:rPr>
            </w:pPr>
            <w:r>
              <w:rPr>
                <w:sz w:val="18"/>
                <w:szCs w:val="18"/>
              </w:rPr>
              <w:t>Alueen</w:t>
            </w:r>
            <w:r w:rsidR="00213E5A" w:rsidRPr="00363821">
              <w:rPr>
                <w:sz w:val="18"/>
                <w:szCs w:val="18"/>
              </w:rPr>
              <w:t xml:space="preserve"> kuvataiteen saavutettavuuden edistäminen</w:t>
            </w:r>
          </w:p>
          <w:p w:rsidR="00791A3B" w:rsidRPr="00213E5A" w:rsidRDefault="00791A3B" w:rsidP="002A4776">
            <w:pPr>
              <w:pStyle w:val="Luettelokappale"/>
              <w:numPr>
                <w:ilvl w:val="0"/>
                <w:numId w:val="9"/>
              </w:numPr>
              <w:rPr>
                <w:sz w:val="18"/>
                <w:szCs w:val="18"/>
              </w:rPr>
            </w:pPr>
            <w:r w:rsidRPr="00213E5A">
              <w:rPr>
                <w:sz w:val="18"/>
                <w:szCs w:val="18"/>
              </w:rPr>
              <w:t>Kuvataiteen ja visuaalisen kulttuurin asiantuntijana toimiminen alueella</w:t>
            </w:r>
          </w:p>
          <w:p w:rsidR="00791A3B" w:rsidRDefault="00791A3B" w:rsidP="00DE440D">
            <w:pPr>
              <w:pStyle w:val="Luettelokappale"/>
              <w:ind w:left="0"/>
              <w:rPr>
                <w:b/>
              </w:rPr>
            </w:pPr>
          </w:p>
        </w:tc>
        <w:tc>
          <w:tcPr>
            <w:tcW w:w="3247" w:type="dxa"/>
            <w:shd w:val="clear" w:color="auto" w:fill="DEEAF6" w:themeFill="accent1" w:themeFillTint="33"/>
          </w:tcPr>
          <w:p w:rsidR="00213E5A" w:rsidRPr="00363821" w:rsidRDefault="00213E5A" w:rsidP="00754E1E">
            <w:pPr>
              <w:pStyle w:val="Luettelokappale"/>
              <w:numPr>
                <w:ilvl w:val="0"/>
                <w:numId w:val="10"/>
              </w:numPr>
              <w:rPr>
                <w:sz w:val="18"/>
                <w:szCs w:val="18"/>
              </w:rPr>
            </w:pPr>
            <w:r w:rsidRPr="00363821">
              <w:rPr>
                <w:sz w:val="18"/>
                <w:szCs w:val="18"/>
              </w:rPr>
              <w:lastRenderedPageBreak/>
              <w:t xml:space="preserve">Alueellisiin museopalveluihin ja neuvontaan käytetty työaika </w:t>
            </w:r>
            <w:r w:rsidRPr="00363821">
              <w:rPr>
                <w:sz w:val="18"/>
                <w:szCs w:val="18"/>
              </w:rPr>
              <w:lastRenderedPageBreak/>
              <w:t>(erit. palvelut joita museo tarjoaa oman kunnan ulkopuolella ja joilla se tavoittaa yleisöjä ja yhteisöjä toimialueellaan sekä esim. alueen kuvataiteeseen liittyvä neuvonta)</w:t>
            </w:r>
            <w:r w:rsidR="00363821">
              <w:rPr>
                <w:sz w:val="18"/>
                <w:szCs w:val="18"/>
              </w:rPr>
              <w:t xml:space="preserve"> </w:t>
            </w:r>
            <w:proofErr w:type="spellStart"/>
            <w:r w:rsidR="00363821">
              <w:rPr>
                <w:sz w:val="18"/>
                <w:szCs w:val="18"/>
              </w:rPr>
              <w:t>htv</w:t>
            </w:r>
            <w:proofErr w:type="spellEnd"/>
            <w:r w:rsidRPr="00363821">
              <w:rPr>
                <w:sz w:val="18"/>
                <w:szCs w:val="18"/>
              </w:rPr>
              <w:t>.</w:t>
            </w:r>
          </w:p>
          <w:p w:rsidR="00213E5A" w:rsidRPr="00213E5A" w:rsidRDefault="00213E5A" w:rsidP="00754E1E">
            <w:pPr>
              <w:pStyle w:val="Luettelokappale"/>
              <w:numPr>
                <w:ilvl w:val="0"/>
                <w:numId w:val="10"/>
              </w:numPr>
              <w:rPr>
                <w:sz w:val="18"/>
                <w:szCs w:val="18"/>
              </w:rPr>
            </w:pPr>
            <w:r w:rsidRPr="00213E5A">
              <w:rPr>
                <w:sz w:val="18"/>
                <w:szCs w:val="18"/>
              </w:rPr>
              <w:t>Alueellisten palveluiden käyttäjämäärä</w:t>
            </w:r>
          </w:p>
          <w:p w:rsidR="000A7805" w:rsidRPr="003F43E9" w:rsidRDefault="000A7805" w:rsidP="00213E5A">
            <w:pPr>
              <w:pStyle w:val="Luettelokappale"/>
              <w:rPr>
                <w:sz w:val="18"/>
                <w:szCs w:val="18"/>
              </w:rPr>
            </w:pPr>
          </w:p>
        </w:tc>
        <w:tc>
          <w:tcPr>
            <w:tcW w:w="2439" w:type="dxa"/>
            <w:shd w:val="clear" w:color="auto" w:fill="DEEAF6" w:themeFill="accent1" w:themeFillTint="33"/>
          </w:tcPr>
          <w:p w:rsidR="00213E5A" w:rsidRPr="002638FB" w:rsidRDefault="00213E5A" w:rsidP="00213E5A">
            <w:pPr>
              <w:pStyle w:val="Luettelokappale"/>
              <w:ind w:left="0"/>
              <w:rPr>
                <w:sz w:val="18"/>
                <w:szCs w:val="18"/>
              </w:rPr>
            </w:pPr>
            <w:r w:rsidRPr="002638FB">
              <w:rPr>
                <w:sz w:val="18"/>
                <w:szCs w:val="18"/>
              </w:rPr>
              <w:lastRenderedPageBreak/>
              <w:t>2020</w:t>
            </w:r>
          </w:p>
          <w:p w:rsidR="00213E5A" w:rsidRPr="002638FB" w:rsidRDefault="00213E5A" w:rsidP="00213E5A">
            <w:pPr>
              <w:pStyle w:val="Luettelokappale"/>
              <w:ind w:left="0"/>
              <w:rPr>
                <w:sz w:val="18"/>
                <w:szCs w:val="18"/>
              </w:rPr>
            </w:pPr>
          </w:p>
          <w:p w:rsidR="00213E5A" w:rsidRPr="002638FB" w:rsidRDefault="00213E5A" w:rsidP="00213E5A">
            <w:pPr>
              <w:pStyle w:val="Luettelokappale"/>
              <w:ind w:left="0"/>
              <w:rPr>
                <w:sz w:val="18"/>
                <w:szCs w:val="18"/>
              </w:rPr>
            </w:pPr>
            <w:r w:rsidRPr="002638FB">
              <w:rPr>
                <w:sz w:val="18"/>
                <w:szCs w:val="18"/>
              </w:rPr>
              <w:lastRenderedPageBreak/>
              <w:t>2021</w:t>
            </w:r>
          </w:p>
          <w:p w:rsidR="00213E5A" w:rsidRPr="002638FB" w:rsidRDefault="00213E5A" w:rsidP="00213E5A">
            <w:pPr>
              <w:pStyle w:val="Luettelokappale"/>
              <w:ind w:left="0"/>
              <w:rPr>
                <w:sz w:val="18"/>
                <w:szCs w:val="18"/>
              </w:rPr>
            </w:pPr>
          </w:p>
          <w:p w:rsidR="00B97CB8" w:rsidRPr="003F43E9" w:rsidRDefault="00213E5A" w:rsidP="00213E5A">
            <w:pPr>
              <w:pStyle w:val="Luettelokappale"/>
              <w:ind w:left="0"/>
              <w:rPr>
                <w:sz w:val="18"/>
                <w:szCs w:val="18"/>
              </w:rPr>
            </w:pPr>
            <w:r w:rsidRPr="002638FB">
              <w:rPr>
                <w:sz w:val="18"/>
                <w:szCs w:val="18"/>
              </w:rPr>
              <w:t>2022</w:t>
            </w:r>
          </w:p>
        </w:tc>
      </w:tr>
    </w:tbl>
    <w:p w:rsidR="00B97CB8" w:rsidRPr="00B97CB8" w:rsidRDefault="00B97CB8" w:rsidP="000A7805">
      <w:pPr>
        <w:pStyle w:val="Luettelokappale"/>
        <w:ind w:left="1080"/>
        <w:rPr>
          <w:b/>
        </w:rPr>
      </w:pPr>
    </w:p>
    <w:p w:rsidR="00822420" w:rsidRPr="00822420" w:rsidRDefault="00822420" w:rsidP="000A607E">
      <w:bookmarkStart w:id="0" w:name="_GoBack"/>
      <w:bookmarkEnd w:id="0"/>
    </w:p>
    <w:sectPr w:rsidR="00822420" w:rsidRPr="00822420">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29" w:rsidRDefault="00F02329" w:rsidP="00163182">
      <w:pPr>
        <w:spacing w:after="0" w:line="240" w:lineRule="auto"/>
      </w:pPr>
      <w:r>
        <w:separator/>
      </w:r>
    </w:p>
  </w:endnote>
  <w:endnote w:type="continuationSeparator" w:id="0">
    <w:p w:rsidR="00F02329" w:rsidRDefault="00F02329" w:rsidP="0016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29" w:rsidRDefault="00F02329" w:rsidP="00163182">
      <w:pPr>
        <w:spacing w:after="0" w:line="240" w:lineRule="auto"/>
      </w:pPr>
      <w:r>
        <w:separator/>
      </w:r>
    </w:p>
  </w:footnote>
  <w:footnote w:type="continuationSeparator" w:id="0">
    <w:p w:rsidR="00F02329" w:rsidRDefault="00F02329" w:rsidP="0016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82" w:rsidRDefault="00163182">
    <w:pPr>
      <w:pStyle w:val="Yltunniste"/>
    </w:pPr>
    <w:r>
      <w:t>Alueellise</w:t>
    </w:r>
    <w:r w:rsidR="00B774F3">
      <w:t>n työn suunnitelma vuosille 2020</w:t>
    </w:r>
    <w:r w:rsidR="0032481F">
      <w:t>–</w:t>
    </w:r>
    <w:r w:rsidR="00B774F3">
      <w:t>2022</w:t>
    </w:r>
    <w:r>
      <w:br/>
      <w:t>Museon nimi:</w:t>
    </w:r>
    <w:r w:rsidR="00E927D6">
      <w:t xml:space="preserve"> </w:t>
    </w:r>
    <w:sdt>
      <w:sdtPr>
        <w:id w:val="-570029893"/>
        <w:placeholder>
          <w:docPart w:val="C67119E0D4334EBDA7B427E5284B6409"/>
        </w:placeholder>
        <w:showingPlcHdr/>
      </w:sdtPr>
      <w:sdtEndPr/>
      <w:sdtContent>
        <w:r w:rsidR="00E927D6" w:rsidRPr="00002C15">
          <w:rPr>
            <w:rStyle w:val="Paikkamerkkiteksti"/>
          </w:rPr>
          <w:t>Kirjoita</w:t>
        </w:r>
        <w:r w:rsidR="00E927D6">
          <w:rPr>
            <w:rStyle w:val="Paikkamerkkiteksti"/>
          </w:rPr>
          <w:t xml:space="preserve"> tähän museon nimi</w:t>
        </w:r>
      </w:sdtContent>
    </w:sdt>
    <w:r>
      <w:br/>
      <w:t>Laatimispäivämäärä:</w:t>
    </w:r>
    <w:r w:rsidR="0032481F">
      <w:t xml:space="preserve"> </w:t>
    </w:r>
    <w:sdt>
      <w:sdtPr>
        <w:id w:val="-1612662225"/>
        <w:placeholder>
          <w:docPart w:val="F8E318364D34467BBF6F1CA77B6EB82A"/>
        </w:placeholder>
        <w:showingPlcHdr/>
        <w:date>
          <w:dateFormat w:val="d.M.yyyy"/>
          <w:lid w:val="fi-FI"/>
          <w:storeMappedDataAs w:val="dateTime"/>
          <w:calendar w:val="gregorian"/>
        </w:date>
      </w:sdtPr>
      <w:sdtEndPr/>
      <w:sdtContent>
        <w:r w:rsidR="00E927D6">
          <w:rPr>
            <w:rStyle w:val="Paikkamerkkiteksti"/>
          </w:rPr>
          <w:t>Valitse tähän päivämäärä</w:t>
        </w:r>
        <w:r w:rsidR="0032481F" w:rsidRPr="00A1298E">
          <w:rPr>
            <w:rStyle w:val="Paikkamerkkiteksti"/>
          </w:rPr>
          <w:t>.</w:t>
        </w:r>
      </w:sdtContent>
    </w:sdt>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B8"/>
    <w:multiLevelType w:val="hybridMultilevel"/>
    <w:tmpl w:val="7FD0C9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230F72"/>
    <w:multiLevelType w:val="hybridMultilevel"/>
    <w:tmpl w:val="EA4262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AE40674"/>
    <w:multiLevelType w:val="hybridMultilevel"/>
    <w:tmpl w:val="478C1888"/>
    <w:lvl w:ilvl="0" w:tplc="95C0652E">
      <w:start w:val="1"/>
      <w:numFmt w:val="decimal"/>
      <w:lvlText w:val="%1."/>
      <w:lvlJc w:val="left"/>
      <w:pPr>
        <w:ind w:left="1080" w:hanging="360"/>
      </w:pPr>
      <w:rPr>
        <w:rFonts w:asciiTheme="minorHAnsi" w:eastAsiaTheme="minorHAnsi" w:hAnsiTheme="minorHAnsi" w:cstheme="minorBid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0D8E3F4B"/>
    <w:multiLevelType w:val="hybridMultilevel"/>
    <w:tmpl w:val="42201E58"/>
    <w:lvl w:ilvl="0" w:tplc="040B000F">
      <w:start w:val="1"/>
      <w:numFmt w:val="decimal"/>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6" w15:restartNumberingAfterBreak="0">
    <w:nsid w:val="0F153A4D"/>
    <w:multiLevelType w:val="hybridMultilevel"/>
    <w:tmpl w:val="A67430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335530"/>
    <w:multiLevelType w:val="hybridMultilevel"/>
    <w:tmpl w:val="6E02D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361415"/>
    <w:multiLevelType w:val="hybridMultilevel"/>
    <w:tmpl w:val="5A1C62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45954A1"/>
    <w:multiLevelType w:val="hybridMultilevel"/>
    <w:tmpl w:val="F90E5520"/>
    <w:lvl w:ilvl="0" w:tplc="93909ED0">
      <w:numFmt w:val="bullet"/>
      <w:lvlText w:val="-"/>
      <w:lvlJc w:val="left"/>
      <w:pPr>
        <w:ind w:left="720" w:hanging="360"/>
      </w:pPr>
      <w:rPr>
        <w:rFonts w:ascii="Calibri" w:eastAsiaTheme="minorHAnsi" w:hAnsi="Calibri" w:cs="Calibri" w:hint="default"/>
        <w:b w:val="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E974D9"/>
    <w:multiLevelType w:val="hybridMultilevel"/>
    <w:tmpl w:val="F3F6D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2722826"/>
    <w:multiLevelType w:val="hybridMultilevel"/>
    <w:tmpl w:val="11D20A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FA55A9"/>
    <w:multiLevelType w:val="hybridMultilevel"/>
    <w:tmpl w:val="3070BA88"/>
    <w:lvl w:ilvl="0" w:tplc="7C60DC84">
      <w:start w:val="1"/>
      <w:numFmt w:val="lowerLetter"/>
      <w:lvlText w:val="%1)"/>
      <w:lvlJc w:val="left"/>
      <w:pPr>
        <w:ind w:left="360" w:hanging="360"/>
      </w:pPr>
      <w:rPr>
        <w:rFonts w:hint="default"/>
        <w:sz w:val="24"/>
        <w:szCs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4" w15:restartNumberingAfterBreak="0">
    <w:nsid w:val="2D22388A"/>
    <w:multiLevelType w:val="hybridMultilevel"/>
    <w:tmpl w:val="BCD0FE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E5C76F9"/>
    <w:multiLevelType w:val="hybridMultilevel"/>
    <w:tmpl w:val="26969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17" w15:restartNumberingAfterBreak="0">
    <w:nsid w:val="53EE1E84"/>
    <w:multiLevelType w:val="hybridMultilevel"/>
    <w:tmpl w:val="6CD23D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CD33DE"/>
    <w:multiLevelType w:val="hybridMultilevel"/>
    <w:tmpl w:val="8D00BC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49E210C"/>
    <w:multiLevelType w:val="hybridMultilevel"/>
    <w:tmpl w:val="E8F82D44"/>
    <w:lvl w:ilvl="0" w:tplc="070805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2"/>
  </w:num>
  <w:num w:numId="2">
    <w:abstractNumId w:val="12"/>
  </w:num>
  <w:num w:numId="3">
    <w:abstractNumId w:val="13"/>
  </w:num>
  <w:num w:numId="4">
    <w:abstractNumId w:val="3"/>
  </w:num>
  <w:num w:numId="5">
    <w:abstractNumId w:val="20"/>
  </w:num>
  <w:num w:numId="6">
    <w:abstractNumId w:val="18"/>
  </w:num>
  <w:num w:numId="7">
    <w:abstractNumId w:val="2"/>
  </w:num>
  <w:num w:numId="8">
    <w:abstractNumId w:val="16"/>
  </w:num>
  <w:num w:numId="9">
    <w:abstractNumId w:val="9"/>
  </w:num>
  <w:num w:numId="10">
    <w:abstractNumId w:val="5"/>
  </w:num>
  <w:num w:numId="11">
    <w:abstractNumId w:val="0"/>
  </w:num>
  <w:num w:numId="12">
    <w:abstractNumId w:val="10"/>
  </w:num>
  <w:num w:numId="13">
    <w:abstractNumId w:val="14"/>
  </w:num>
  <w:num w:numId="14">
    <w:abstractNumId w:val="11"/>
  </w:num>
  <w:num w:numId="15">
    <w:abstractNumId w:val="7"/>
  </w:num>
  <w:num w:numId="16">
    <w:abstractNumId w:val="6"/>
  </w:num>
  <w:num w:numId="17">
    <w:abstractNumId w:val="8"/>
  </w:num>
  <w:num w:numId="18">
    <w:abstractNumId w:val="19"/>
  </w:num>
  <w:num w:numId="19">
    <w:abstractNumId w:val="15"/>
  </w:num>
  <w:num w:numId="20">
    <w:abstractNumId w:val="4"/>
  </w:num>
  <w:num w:numId="21">
    <w:abstractNumId w:val="21"/>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108E2"/>
    <w:rsid w:val="000413C4"/>
    <w:rsid w:val="0005672E"/>
    <w:rsid w:val="00057CB0"/>
    <w:rsid w:val="00084DCA"/>
    <w:rsid w:val="000A607E"/>
    <w:rsid w:val="000A7805"/>
    <w:rsid w:val="000B3A83"/>
    <w:rsid w:val="000D1CDC"/>
    <w:rsid w:val="001213DD"/>
    <w:rsid w:val="00131462"/>
    <w:rsid w:val="001458FC"/>
    <w:rsid w:val="001469A1"/>
    <w:rsid w:val="0015361A"/>
    <w:rsid w:val="00155077"/>
    <w:rsid w:val="00163182"/>
    <w:rsid w:val="0016613C"/>
    <w:rsid w:val="001744DA"/>
    <w:rsid w:val="001B54B0"/>
    <w:rsid w:val="001D2F78"/>
    <w:rsid w:val="00210252"/>
    <w:rsid w:val="00213E5A"/>
    <w:rsid w:val="0022431E"/>
    <w:rsid w:val="002370FB"/>
    <w:rsid w:val="002561DF"/>
    <w:rsid w:val="002638FB"/>
    <w:rsid w:val="00295F36"/>
    <w:rsid w:val="002B1925"/>
    <w:rsid w:val="002B2197"/>
    <w:rsid w:val="002C6994"/>
    <w:rsid w:val="002E76C2"/>
    <w:rsid w:val="00301E90"/>
    <w:rsid w:val="00320F1B"/>
    <w:rsid w:val="00324787"/>
    <w:rsid w:val="0032481F"/>
    <w:rsid w:val="003549C3"/>
    <w:rsid w:val="00356487"/>
    <w:rsid w:val="00363821"/>
    <w:rsid w:val="003F43E9"/>
    <w:rsid w:val="004069DE"/>
    <w:rsid w:val="004251B6"/>
    <w:rsid w:val="004316C5"/>
    <w:rsid w:val="004324E0"/>
    <w:rsid w:val="00441831"/>
    <w:rsid w:val="00454E4D"/>
    <w:rsid w:val="00457728"/>
    <w:rsid w:val="004657D7"/>
    <w:rsid w:val="00470236"/>
    <w:rsid w:val="004D4BB5"/>
    <w:rsid w:val="004D4CD5"/>
    <w:rsid w:val="004D5FB8"/>
    <w:rsid w:val="004F4ECA"/>
    <w:rsid w:val="005028AB"/>
    <w:rsid w:val="00512A1E"/>
    <w:rsid w:val="0054598E"/>
    <w:rsid w:val="005A1B2F"/>
    <w:rsid w:val="005C1E97"/>
    <w:rsid w:val="005C5C04"/>
    <w:rsid w:val="005F2A45"/>
    <w:rsid w:val="005F59AF"/>
    <w:rsid w:val="005F6AE5"/>
    <w:rsid w:val="006318C9"/>
    <w:rsid w:val="00654307"/>
    <w:rsid w:val="00666BC7"/>
    <w:rsid w:val="00671015"/>
    <w:rsid w:val="006778F6"/>
    <w:rsid w:val="0068339D"/>
    <w:rsid w:val="006851A5"/>
    <w:rsid w:val="006C3160"/>
    <w:rsid w:val="006D322D"/>
    <w:rsid w:val="006E60D9"/>
    <w:rsid w:val="00727DE8"/>
    <w:rsid w:val="00730A1C"/>
    <w:rsid w:val="00752883"/>
    <w:rsid w:val="007535A2"/>
    <w:rsid w:val="00754E1E"/>
    <w:rsid w:val="00791A3B"/>
    <w:rsid w:val="007B56CA"/>
    <w:rsid w:val="007D2E7C"/>
    <w:rsid w:val="007E4C48"/>
    <w:rsid w:val="007E5EA5"/>
    <w:rsid w:val="007F260A"/>
    <w:rsid w:val="008036D6"/>
    <w:rsid w:val="00822420"/>
    <w:rsid w:val="00836B08"/>
    <w:rsid w:val="00896AD6"/>
    <w:rsid w:val="008F7849"/>
    <w:rsid w:val="00920ACA"/>
    <w:rsid w:val="00963D3F"/>
    <w:rsid w:val="00985EF9"/>
    <w:rsid w:val="009923C5"/>
    <w:rsid w:val="009A13B8"/>
    <w:rsid w:val="009B67D1"/>
    <w:rsid w:val="009B70C2"/>
    <w:rsid w:val="00A05769"/>
    <w:rsid w:val="00A2384D"/>
    <w:rsid w:val="00A338A0"/>
    <w:rsid w:val="00A5609B"/>
    <w:rsid w:val="00A87348"/>
    <w:rsid w:val="00AB0111"/>
    <w:rsid w:val="00B50BCA"/>
    <w:rsid w:val="00B76ABE"/>
    <w:rsid w:val="00B774F3"/>
    <w:rsid w:val="00B81C6C"/>
    <w:rsid w:val="00B85CB5"/>
    <w:rsid w:val="00B90DC1"/>
    <w:rsid w:val="00B97CB8"/>
    <w:rsid w:val="00BC4F79"/>
    <w:rsid w:val="00C17153"/>
    <w:rsid w:val="00C37244"/>
    <w:rsid w:val="00C514E7"/>
    <w:rsid w:val="00C5166C"/>
    <w:rsid w:val="00C747C3"/>
    <w:rsid w:val="00C86498"/>
    <w:rsid w:val="00CA7B2C"/>
    <w:rsid w:val="00CC11CB"/>
    <w:rsid w:val="00D1135E"/>
    <w:rsid w:val="00D13F56"/>
    <w:rsid w:val="00D2012C"/>
    <w:rsid w:val="00D8616B"/>
    <w:rsid w:val="00DA0BF3"/>
    <w:rsid w:val="00DA76E5"/>
    <w:rsid w:val="00DC4682"/>
    <w:rsid w:val="00E25FEF"/>
    <w:rsid w:val="00E607F9"/>
    <w:rsid w:val="00E927D6"/>
    <w:rsid w:val="00EA5483"/>
    <w:rsid w:val="00EB2E7B"/>
    <w:rsid w:val="00EE77C4"/>
    <w:rsid w:val="00F02329"/>
    <w:rsid w:val="00F04548"/>
    <w:rsid w:val="00F34853"/>
    <w:rsid w:val="00F53BC0"/>
    <w:rsid w:val="00F62D25"/>
    <w:rsid w:val="00F67718"/>
    <w:rsid w:val="00F7127F"/>
    <w:rsid w:val="00F7259F"/>
    <w:rsid w:val="00F72D86"/>
    <w:rsid w:val="00F77AB2"/>
    <w:rsid w:val="00F937B5"/>
    <w:rsid w:val="00FA0896"/>
    <w:rsid w:val="00FA3801"/>
    <w:rsid w:val="00FB2DB7"/>
    <w:rsid w:val="00FB7D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7C36C"/>
  <w15:chartTrackingRefBased/>
  <w15:docId w15:val="{34002360-15EC-4AC1-9D28-6936E3E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43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2420"/>
    <w:pPr>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54307"/>
    <w:rPr>
      <w:rFonts w:asciiTheme="majorHAnsi" w:eastAsiaTheme="majorEastAsia" w:hAnsiTheme="majorHAnsi" w:cstheme="majorBidi"/>
      <w:color w:val="2E74B5" w:themeColor="accent1" w:themeShade="BF"/>
      <w:sz w:val="32"/>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character" w:styleId="Paikkamerkkiteksti">
    <w:name w:val="Placeholder Text"/>
    <w:basedOn w:val="Kappaleenoletusfontti"/>
    <w:uiPriority w:val="99"/>
    <w:semiHidden/>
    <w:rsid w:val="00EE77C4"/>
    <w:rPr>
      <w:color w:val="808080"/>
    </w:rPr>
  </w:style>
  <w:style w:type="character" w:customStyle="1" w:styleId="Tyyli1">
    <w:name w:val="Tyyli1"/>
    <w:basedOn w:val="Kappaleenoletusfontti"/>
    <w:uiPriority w:val="1"/>
    <w:rsid w:val="00D1135E"/>
    <w:rPr>
      <w:rFonts w:asciiTheme="minorHAnsi" w:hAnsiTheme="minorHAnsi"/>
      <w:sz w:val="20"/>
    </w:rPr>
  </w:style>
  <w:style w:type="character" w:customStyle="1" w:styleId="Tyyli2">
    <w:name w:val="Tyyli2"/>
    <w:basedOn w:val="Kappaleenoletusfontti"/>
    <w:uiPriority w:val="1"/>
    <w:rsid w:val="00D1135E"/>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7EF2B28A549FC9D56AAD80525F37A"/>
        <w:category>
          <w:name w:val="Yleiset"/>
          <w:gallery w:val="placeholder"/>
        </w:category>
        <w:types>
          <w:type w:val="bbPlcHdr"/>
        </w:types>
        <w:behaviors>
          <w:behavior w:val="content"/>
        </w:behaviors>
        <w:guid w:val="{32C666EE-F11D-49B8-932A-C0F0392DF8D1}"/>
      </w:docPartPr>
      <w:docPartBody>
        <w:p w:rsidR="003A6564" w:rsidRDefault="003A6564" w:rsidP="003A6564">
          <w:pPr>
            <w:pStyle w:val="F727EF2B28A549FC9D56AAD80525F37A12"/>
          </w:pPr>
          <w:r>
            <w:rPr>
              <w:rStyle w:val="Paikkamerkkiteksti"/>
            </w:rPr>
            <w:t>Täydennä tähän kohtaan museon nimi</w:t>
          </w:r>
        </w:p>
      </w:docPartBody>
    </w:docPart>
    <w:docPart>
      <w:docPartPr>
        <w:name w:val="F8E318364D34467BBF6F1CA77B6EB82A"/>
        <w:category>
          <w:name w:val="Yleiset"/>
          <w:gallery w:val="placeholder"/>
        </w:category>
        <w:types>
          <w:type w:val="bbPlcHdr"/>
        </w:types>
        <w:behaviors>
          <w:behavior w:val="content"/>
        </w:behaviors>
        <w:guid w:val="{18111BB4-A8E1-4AE4-B8A5-D2D37AD3305B}"/>
      </w:docPartPr>
      <w:docPartBody>
        <w:p w:rsidR="003A6564" w:rsidRDefault="003A6564" w:rsidP="003A6564">
          <w:pPr>
            <w:pStyle w:val="F8E318364D34467BBF6F1CA77B6EB82A12"/>
          </w:pPr>
          <w:r>
            <w:rPr>
              <w:rStyle w:val="Paikkamerkkiteksti"/>
            </w:rPr>
            <w:t>Valitse tähän päivämäärä</w:t>
          </w:r>
          <w:r w:rsidRPr="00A1298E">
            <w:rPr>
              <w:rStyle w:val="Paikkamerkkiteksti"/>
            </w:rPr>
            <w:t>.</w:t>
          </w:r>
        </w:p>
      </w:docPartBody>
    </w:docPart>
    <w:docPart>
      <w:docPartPr>
        <w:name w:val="738BF5D9275B4C0C8685C78DC9D511C4"/>
        <w:category>
          <w:name w:val="Yleiset"/>
          <w:gallery w:val="placeholder"/>
        </w:category>
        <w:types>
          <w:type w:val="bbPlcHdr"/>
        </w:types>
        <w:behaviors>
          <w:behavior w:val="content"/>
        </w:behaviors>
        <w:guid w:val="{EAA5ECC7-C015-443B-B75F-E98D5D552D13}"/>
      </w:docPartPr>
      <w:docPartBody>
        <w:p w:rsidR="003A6564" w:rsidRDefault="003A6564" w:rsidP="003A6564">
          <w:pPr>
            <w:pStyle w:val="738BF5D9275B4C0C8685C78DC9D511C411"/>
          </w:pPr>
          <w:r w:rsidRPr="0032481F">
            <w:rPr>
              <w:rStyle w:val="Paikkamerkkiteksti"/>
            </w:rPr>
            <w:t xml:space="preserve">Museo kuvaa </w:t>
          </w:r>
          <w:r>
            <w:rPr>
              <w:rStyle w:val="Paikkamerkkiteksti"/>
            </w:rPr>
            <w:t xml:space="preserve">tähän </w:t>
          </w:r>
          <w:r w:rsidRPr="0032481F">
            <w:rPr>
              <w:rStyle w:val="Paikkamerkkiteksti"/>
            </w:rPr>
            <w:t xml:space="preserve">tiiviisti alueellisten tehtävien näkökulmasta olennaisia seikkoja alueella sekä toimintaympäristössä tapahtuneet ja näköpiirissä olevat muutokset, jotka vaikuttavat alueelliseen työhön ja tehtäviin. Suunnitelmassa keskitytään muutoksen kuvaukseen eikä </w:t>
          </w:r>
          <w:r w:rsidRPr="00B81C6C">
            <w:rPr>
              <w:rStyle w:val="Paikkamerkkiteksti"/>
            </w:rPr>
            <w:t>vastuumuseon edellytyksiä koskevassa</w:t>
          </w:r>
          <w:r w:rsidRPr="009341F9">
            <w:rPr>
              <w:color w:val="00B050"/>
              <w:sz w:val="20"/>
              <w:szCs w:val="20"/>
            </w:rPr>
            <w:t xml:space="preserve"> </w:t>
          </w:r>
          <w:r>
            <w:rPr>
              <w:rStyle w:val="Paikkamerkkiteksti"/>
            </w:rPr>
            <w:t>selvityksessä (Liite 1) annettuja</w:t>
          </w:r>
          <w:r w:rsidRPr="0032481F">
            <w:rPr>
              <w:rStyle w:val="Paikkamerkkiteksti"/>
            </w:rPr>
            <w:t xml:space="preserve"> </w:t>
          </w:r>
          <w:r>
            <w:rPr>
              <w:rStyle w:val="Paikkamerkkiteksti"/>
            </w:rPr>
            <w:t>perustietoja tarvitse toistaa.</w:t>
          </w:r>
        </w:p>
      </w:docPartBody>
    </w:docPart>
    <w:docPart>
      <w:docPartPr>
        <w:name w:val="C3CC40894D704E7D8E59C4BBA163606B"/>
        <w:category>
          <w:name w:val="Yleiset"/>
          <w:gallery w:val="placeholder"/>
        </w:category>
        <w:types>
          <w:type w:val="bbPlcHdr"/>
        </w:types>
        <w:behaviors>
          <w:behavior w:val="content"/>
        </w:behaviors>
        <w:guid w:val="{5E45E5A5-182F-4F02-B8EC-9CEF03E73E9D}"/>
      </w:docPartPr>
      <w:docPartBody>
        <w:p w:rsidR="003A6564" w:rsidRDefault="003A6564" w:rsidP="003A6564">
          <w:pPr>
            <w:pStyle w:val="C3CC40894D704E7D8E59C4BBA163606B11"/>
          </w:pPr>
          <w:r w:rsidRPr="00D1135E">
            <w:rPr>
              <w:rStyle w:val="Paikkamerkkiteksti"/>
            </w:rPr>
            <w:t>Voidakseen tuottaa vaikuttavia alueellisia palveluita, museon tulee olla selvillä sidosryhmien ja muiden toimijoiden tarpei</w:t>
          </w:r>
          <w:r>
            <w:rPr>
              <w:rStyle w:val="Paikkamerkkiteksti"/>
            </w:rPr>
            <w:t>s</w:t>
          </w:r>
          <w:r w:rsidRPr="00D1135E">
            <w:rPr>
              <w:rStyle w:val="Paikkamerkkiteksti"/>
            </w:rPr>
            <w:t xml:space="preserve">ta suhteessa alueelliseen työhön ja tehtäviin. Museo arvioi alueen tarpeita ja kuvaa mihin arvio perustuu. Suunnitelmassa kuvataan tarpeet tiiviisti eikä </w:t>
          </w:r>
          <w:r w:rsidRPr="00B81C6C">
            <w:rPr>
              <w:rStyle w:val="Paikkamerkkiteksti"/>
            </w:rPr>
            <w:t>vastuumuseon edellytyksiä koskevassa</w:t>
          </w:r>
          <w:r w:rsidRPr="00D1135E">
            <w:rPr>
              <w:rStyle w:val="Paikkamerkkiteksti"/>
            </w:rPr>
            <w:t xml:space="preserve"> </w:t>
          </w:r>
          <w:r>
            <w:rPr>
              <w:rStyle w:val="Paikkamerkkiteksti"/>
            </w:rPr>
            <w:t>selvityksessä (Liite 1) annettuja</w:t>
          </w:r>
          <w:r w:rsidRPr="00D1135E">
            <w:rPr>
              <w:rStyle w:val="Paikkamerkkiteksti"/>
            </w:rPr>
            <w:t xml:space="preserve"> perustietoja tarvitse toistaa</w:t>
          </w:r>
          <w:r>
            <w:rPr>
              <w:rStyle w:val="Paikkamerkkiteksti"/>
            </w:rPr>
            <w:t xml:space="preserve">. </w:t>
          </w:r>
        </w:p>
      </w:docPartBody>
    </w:docPart>
    <w:docPart>
      <w:docPartPr>
        <w:name w:val="6E08DA9AEA154C3CA521A7037BCB8961"/>
        <w:category>
          <w:name w:val="Yleiset"/>
          <w:gallery w:val="placeholder"/>
        </w:category>
        <w:types>
          <w:type w:val="bbPlcHdr"/>
        </w:types>
        <w:behaviors>
          <w:behavior w:val="content"/>
        </w:behaviors>
        <w:guid w:val="{2C3C7D98-E119-450C-9387-6A4ABAA03449}"/>
      </w:docPartPr>
      <w:docPartBody>
        <w:p w:rsidR="003A6564" w:rsidRDefault="003A6564" w:rsidP="003A6564">
          <w:pPr>
            <w:pStyle w:val="6E08DA9AEA154C3CA521A7037BCB89617"/>
          </w:pPr>
          <w:r w:rsidRPr="00D1135E">
            <w:rPr>
              <w:rStyle w:val="Paikkamerkkiteksti"/>
            </w:rPr>
            <w:t>Museo kirjaa tähän 1-3 tärkeintä tavoitetta suunnitelmakaudelle</w:t>
          </w:r>
          <w:r w:rsidRPr="00002C15">
            <w:rPr>
              <w:rStyle w:val="Paikkamerkkiteksti"/>
            </w:rPr>
            <w:t>.</w:t>
          </w:r>
        </w:p>
      </w:docPartBody>
    </w:docPart>
    <w:docPart>
      <w:docPartPr>
        <w:name w:val="F5EF03C811374E12B8C782FDBAF9A650"/>
        <w:category>
          <w:name w:val="Yleiset"/>
          <w:gallery w:val="placeholder"/>
        </w:category>
        <w:types>
          <w:type w:val="bbPlcHdr"/>
        </w:types>
        <w:behaviors>
          <w:behavior w:val="content"/>
        </w:behaviors>
        <w:guid w:val="{C84BD6B9-623D-4978-9A49-1868B6D7BFA4}"/>
      </w:docPartPr>
      <w:docPartBody>
        <w:p w:rsidR="003A6564" w:rsidRDefault="003A6564" w:rsidP="003A6564">
          <w:pPr>
            <w:pStyle w:val="F5EF03C811374E12B8C782FDBAF9A6507"/>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8199F5885577426C959B5C437761A115"/>
        <w:category>
          <w:name w:val="Yleiset"/>
          <w:gallery w:val="placeholder"/>
        </w:category>
        <w:types>
          <w:type w:val="bbPlcHdr"/>
        </w:types>
        <w:behaviors>
          <w:behavior w:val="content"/>
        </w:behaviors>
        <w:guid w:val="{2C831771-B12D-4DF9-A09F-39AAD26A2595}"/>
      </w:docPartPr>
      <w:docPartBody>
        <w:p w:rsidR="003A6564" w:rsidRDefault="003A6564" w:rsidP="003A6564">
          <w:pPr>
            <w:pStyle w:val="8199F5885577426C959B5C437761A1155"/>
          </w:pPr>
          <w:r w:rsidRPr="00D1135E">
            <w:rPr>
              <w:rStyle w:val="Paikkamerkkiteksti"/>
            </w:rPr>
            <w:t>Museo kuvaa tässä tällä hetkellä tarjoamansa palvelut</w:t>
          </w:r>
          <w:r w:rsidRPr="00002C15">
            <w:rPr>
              <w:rStyle w:val="Paikkamerkkiteksti"/>
            </w:rPr>
            <w:t>.</w:t>
          </w:r>
        </w:p>
      </w:docPartBody>
    </w:docPart>
    <w:docPart>
      <w:docPartPr>
        <w:name w:val="D8EAE4DCA6374CA9B073EEB463B1CF1F"/>
        <w:category>
          <w:name w:val="Yleiset"/>
          <w:gallery w:val="placeholder"/>
        </w:category>
        <w:types>
          <w:type w:val="bbPlcHdr"/>
        </w:types>
        <w:behaviors>
          <w:behavior w:val="content"/>
        </w:behaviors>
        <w:guid w:val="{5291BE65-D34F-4CF5-BBEA-570D593D58EC}"/>
      </w:docPartPr>
      <w:docPartBody>
        <w:p w:rsidR="003A6564" w:rsidRDefault="003A6564" w:rsidP="003A6564">
          <w:pPr>
            <w:pStyle w:val="D8EAE4DCA6374CA9B073EEB463B1CF1F5"/>
          </w:pPr>
          <w:r w:rsidRPr="00D1135E">
            <w:rPr>
              <w:rStyle w:val="Paikkamerkkiteksti"/>
            </w:rPr>
            <w:t>Museo kirjaa tähän 1-3 tärkeintä tavoitetta suunnitelmakaudelle</w:t>
          </w:r>
          <w:r w:rsidRPr="00002C15">
            <w:rPr>
              <w:rStyle w:val="Paikkamerkkiteksti"/>
            </w:rPr>
            <w:t>.</w:t>
          </w:r>
        </w:p>
      </w:docPartBody>
    </w:docPart>
    <w:docPart>
      <w:docPartPr>
        <w:name w:val="7B020DB1C7194AA9878BE58B48812E11"/>
        <w:category>
          <w:name w:val="Yleiset"/>
          <w:gallery w:val="placeholder"/>
        </w:category>
        <w:types>
          <w:type w:val="bbPlcHdr"/>
        </w:types>
        <w:behaviors>
          <w:behavior w:val="content"/>
        </w:behaviors>
        <w:guid w:val="{48C9EA29-5F50-484E-A589-BD55EFAFB6D3}"/>
      </w:docPartPr>
      <w:docPartBody>
        <w:p w:rsidR="003A6564" w:rsidRDefault="003A6564" w:rsidP="003A6564">
          <w:pPr>
            <w:pStyle w:val="7B020DB1C7194AA9878BE58B48812E11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EEF7F1AF349643CD94A679465217E19F"/>
        <w:category>
          <w:name w:val="Yleiset"/>
          <w:gallery w:val="placeholder"/>
        </w:category>
        <w:types>
          <w:type w:val="bbPlcHdr"/>
        </w:types>
        <w:behaviors>
          <w:behavior w:val="content"/>
        </w:behaviors>
        <w:guid w:val="{C38747EC-D27B-4394-9751-B0319375764A}"/>
      </w:docPartPr>
      <w:docPartBody>
        <w:p w:rsidR="003A6564" w:rsidRDefault="003A6564" w:rsidP="003A6564">
          <w:pPr>
            <w:pStyle w:val="EEF7F1AF349643CD94A679465217E19F5"/>
          </w:pPr>
          <w:r w:rsidRPr="00D1135E">
            <w:rPr>
              <w:rStyle w:val="Paikkamerkkiteksti"/>
            </w:rPr>
            <w:t>Museo kuvaa tässä tällä hetkellä tarjoamansa palvelut</w:t>
          </w:r>
          <w:r w:rsidRPr="00002C15">
            <w:rPr>
              <w:rStyle w:val="Paikkamerkkiteksti"/>
            </w:rPr>
            <w:t>.</w:t>
          </w:r>
        </w:p>
      </w:docPartBody>
    </w:docPart>
    <w:docPart>
      <w:docPartPr>
        <w:name w:val="73686C7170894C33A768A2EB2F8507D3"/>
        <w:category>
          <w:name w:val="Yleiset"/>
          <w:gallery w:val="placeholder"/>
        </w:category>
        <w:types>
          <w:type w:val="bbPlcHdr"/>
        </w:types>
        <w:behaviors>
          <w:behavior w:val="content"/>
        </w:behaviors>
        <w:guid w:val="{553BD20C-47CC-4221-9CD6-976B1775E817}"/>
      </w:docPartPr>
      <w:docPartBody>
        <w:p w:rsidR="003A6564" w:rsidRDefault="003A6564" w:rsidP="003A6564">
          <w:pPr>
            <w:pStyle w:val="73686C7170894C33A768A2EB2F8507D35"/>
          </w:pPr>
          <w:r w:rsidRPr="00D1135E">
            <w:rPr>
              <w:rStyle w:val="Paikkamerkkiteksti"/>
            </w:rPr>
            <w:t>Museo kirjaa tähän 1-3 tärkeintä tavoitetta suunnitelmakaudelle</w:t>
          </w:r>
          <w:r w:rsidRPr="00002C15">
            <w:rPr>
              <w:rStyle w:val="Paikkamerkkiteksti"/>
            </w:rPr>
            <w:t>.</w:t>
          </w:r>
        </w:p>
      </w:docPartBody>
    </w:docPart>
    <w:docPart>
      <w:docPartPr>
        <w:name w:val="C9D6D7C67BD345F2AAB52E90D57BC492"/>
        <w:category>
          <w:name w:val="Yleiset"/>
          <w:gallery w:val="placeholder"/>
        </w:category>
        <w:types>
          <w:type w:val="bbPlcHdr"/>
        </w:types>
        <w:behaviors>
          <w:behavior w:val="content"/>
        </w:behaviors>
        <w:guid w:val="{83176FB5-7128-41C3-B653-289EC2C362C4}"/>
      </w:docPartPr>
      <w:docPartBody>
        <w:p w:rsidR="003A6564" w:rsidRDefault="003A6564" w:rsidP="003A6564">
          <w:pPr>
            <w:pStyle w:val="C9D6D7C67BD345F2AAB52E90D57BC492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CD7A40A731A841CCAF1B27054CA35A1F"/>
        <w:category>
          <w:name w:val="Yleiset"/>
          <w:gallery w:val="placeholder"/>
        </w:category>
        <w:types>
          <w:type w:val="bbPlcHdr"/>
        </w:types>
        <w:behaviors>
          <w:behavior w:val="content"/>
        </w:behaviors>
        <w:guid w:val="{70369C94-B948-49A9-AFF4-90344970E4AB}"/>
      </w:docPartPr>
      <w:docPartBody>
        <w:p w:rsidR="003A6564" w:rsidRDefault="003A6564" w:rsidP="003A6564">
          <w:pPr>
            <w:pStyle w:val="CD7A40A731A841CCAF1B27054CA35A1F5"/>
          </w:pPr>
          <w:r w:rsidRPr="00D1135E">
            <w:rPr>
              <w:rStyle w:val="Paikkamerkkiteksti"/>
            </w:rPr>
            <w:t>Museo kuvaa tässä tällä hetkellä tarjoamansa palvelut</w:t>
          </w:r>
          <w:r w:rsidRPr="00002C15">
            <w:rPr>
              <w:rStyle w:val="Paikkamerkkiteksti"/>
            </w:rPr>
            <w:t>.</w:t>
          </w:r>
        </w:p>
      </w:docPartBody>
    </w:docPart>
    <w:docPart>
      <w:docPartPr>
        <w:name w:val="B3EB18B4A03A49C49758076A1A568DAF"/>
        <w:category>
          <w:name w:val="Yleiset"/>
          <w:gallery w:val="placeholder"/>
        </w:category>
        <w:types>
          <w:type w:val="bbPlcHdr"/>
        </w:types>
        <w:behaviors>
          <w:behavior w:val="content"/>
        </w:behaviors>
        <w:guid w:val="{9EDEEC28-3711-4D20-9584-B2B781214878}"/>
      </w:docPartPr>
      <w:docPartBody>
        <w:p w:rsidR="003A6564" w:rsidRDefault="003A6564" w:rsidP="003A6564">
          <w:pPr>
            <w:pStyle w:val="B3EB18B4A03A49C49758076A1A568DAF5"/>
          </w:pPr>
          <w:r w:rsidRPr="00D1135E">
            <w:rPr>
              <w:rStyle w:val="Paikkamerkkiteksti"/>
            </w:rPr>
            <w:t>Museo kirjaa tähän 1-3 tärkeintä tavoitetta suunnitelmakaudelle</w:t>
          </w:r>
          <w:r w:rsidRPr="00002C15">
            <w:rPr>
              <w:rStyle w:val="Paikkamerkkiteksti"/>
            </w:rPr>
            <w:t>.</w:t>
          </w:r>
        </w:p>
      </w:docPartBody>
    </w:docPart>
    <w:docPart>
      <w:docPartPr>
        <w:name w:val="37C727E0EAD44707A433F04A0CC7DF21"/>
        <w:category>
          <w:name w:val="Yleiset"/>
          <w:gallery w:val="placeholder"/>
        </w:category>
        <w:types>
          <w:type w:val="bbPlcHdr"/>
        </w:types>
        <w:behaviors>
          <w:behavior w:val="content"/>
        </w:behaviors>
        <w:guid w:val="{13FD44AF-A602-494C-97A1-4E1C1E56F200}"/>
      </w:docPartPr>
      <w:docPartBody>
        <w:p w:rsidR="003A6564" w:rsidRDefault="003A6564" w:rsidP="003A6564">
          <w:pPr>
            <w:pStyle w:val="37C727E0EAD44707A433F04A0CC7DF21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1A3A3D5E3F97427DB386C078AA0A9B17"/>
        <w:category>
          <w:name w:val="Yleiset"/>
          <w:gallery w:val="placeholder"/>
        </w:category>
        <w:types>
          <w:type w:val="bbPlcHdr"/>
        </w:types>
        <w:behaviors>
          <w:behavior w:val="content"/>
        </w:behaviors>
        <w:guid w:val="{37A71B4D-85C1-4AD4-AEB0-1278BAE12046}"/>
      </w:docPartPr>
      <w:docPartBody>
        <w:p w:rsidR="003A6564" w:rsidRDefault="003A6564" w:rsidP="003A6564">
          <w:pPr>
            <w:pStyle w:val="1A3A3D5E3F97427DB386C078AA0A9B175"/>
          </w:pPr>
          <w:r w:rsidRPr="00D1135E">
            <w:rPr>
              <w:rStyle w:val="Paikkamerkkiteksti"/>
            </w:rPr>
            <w:t>Museo kuvaa tässä tällä hetkellä tarjoamansa palvelut</w:t>
          </w:r>
          <w:r w:rsidRPr="00002C15">
            <w:rPr>
              <w:rStyle w:val="Paikkamerkkiteksti"/>
            </w:rPr>
            <w:t>.</w:t>
          </w:r>
        </w:p>
      </w:docPartBody>
    </w:docPart>
    <w:docPart>
      <w:docPartPr>
        <w:name w:val="F2764AB1740841A5B95EEBEDAF743247"/>
        <w:category>
          <w:name w:val="Yleiset"/>
          <w:gallery w:val="placeholder"/>
        </w:category>
        <w:types>
          <w:type w:val="bbPlcHdr"/>
        </w:types>
        <w:behaviors>
          <w:behavior w:val="content"/>
        </w:behaviors>
        <w:guid w:val="{6D869AC2-A002-40D6-A926-15A0AAEBB49E}"/>
      </w:docPartPr>
      <w:docPartBody>
        <w:p w:rsidR="003A6564" w:rsidRDefault="003A6564" w:rsidP="003A6564">
          <w:pPr>
            <w:pStyle w:val="F2764AB1740841A5B95EEBEDAF7432475"/>
          </w:pPr>
          <w:r w:rsidRPr="00D1135E">
            <w:rPr>
              <w:rStyle w:val="Paikkamerkkiteksti"/>
            </w:rPr>
            <w:t>Museo kirjaa tähän 1-3 tärkeintä tavoitetta suunnitelmakaudelle</w:t>
          </w:r>
          <w:r w:rsidRPr="00002C15">
            <w:rPr>
              <w:rStyle w:val="Paikkamerkkiteksti"/>
            </w:rPr>
            <w:t>.</w:t>
          </w:r>
        </w:p>
      </w:docPartBody>
    </w:docPart>
    <w:docPart>
      <w:docPartPr>
        <w:name w:val="88183EF6B4BE423CA8AB255C819EF865"/>
        <w:category>
          <w:name w:val="Yleiset"/>
          <w:gallery w:val="placeholder"/>
        </w:category>
        <w:types>
          <w:type w:val="bbPlcHdr"/>
        </w:types>
        <w:behaviors>
          <w:behavior w:val="content"/>
        </w:behaviors>
        <w:guid w:val="{9D49B801-F57A-4FF3-95F5-A495825E49B1}"/>
      </w:docPartPr>
      <w:docPartBody>
        <w:p w:rsidR="003A6564" w:rsidRDefault="003A6564" w:rsidP="003A6564">
          <w:pPr>
            <w:pStyle w:val="88183EF6B4BE423CA8AB255C819EF865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B073E90A332D4D469CD8DF9BD00899E8"/>
        <w:category>
          <w:name w:val="Yleiset"/>
          <w:gallery w:val="placeholder"/>
        </w:category>
        <w:types>
          <w:type w:val="bbPlcHdr"/>
        </w:types>
        <w:behaviors>
          <w:behavior w:val="content"/>
        </w:behaviors>
        <w:guid w:val="{9003C44F-D662-40CC-8F0E-C9E1AE286D6D}"/>
      </w:docPartPr>
      <w:docPartBody>
        <w:p w:rsidR="003A6564" w:rsidRDefault="003A6564" w:rsidP="003A6564">
          <w:pPr>
            <w:pStyle w:val="B073E90A332D4D469CD8DF9BD00899E85"/>
          </w:pPr>
          <w:r w:rsidRPr="00D1135E">
            <w:rPr>
              <w:rStyle w:val="Paikkamerkkiteksti"/>
            </w:rPr>
            <w:t>Museo kuvaa tässä tällä hetkellä tarjoamansa palvelut</w:t>
          </w:r>
          <w:r w:rsidRPr="00002C15">
            <w:rPr>
              <w:rStyle w:val="Paikkamerkkiteksti"/>
            </w:rPr>
            <w:t>.</w:t>
          </w:r>
        </w:p>
      </w:docPartBody>
    </w:docPart>
    <w:docPart>
      <w:docPartPr>
        <w:name w:val="8405E0C1ED6F4073977259A8BF5D309B"/>
        <w:category>
          <w:name w:val="Yleiset"/>
          <w:gallery w:val="placeholder"/>
        </w:category>
        <w:types>
          <w:type w:val="bbPlcHdr"/>
        </w:types>
        <w:behaviors>
          <w:behavior w:val="content"/>
        </w:behaviors>
        <w:guid w:val="{F3556C5C-DC98-49FD-9784-61429DC17357}"/>
      </w:docPartPr>
      <w:docPartBody>
        <w:p w:rsidR="003A6564" w:rsidRDefault="003A6564" w:rsidP="003A6564">
          <w:pPr>
            <w:pStyle w:val="8405E0C1ED6F4073977259A8BF5D309B5"/>
          </w:pPr>
          <w:r w:rsidRPr="00D1135E">
            <w:rPr>
              <w:rStyle w:val="Paikkamerkkiteksti"/>
            </w:rPr>
            <w:t>Museo kirjaa tähän 1-3 tärkeintä tavoitetta suunnitelmakaudelle</w:t>
          </w:r>
          <w:r w:rsidRPr="00002C15">
            <w:rPr>
              <w:rStyle w:val="Paikkamerkkiteksti"/>
            </w:rPr>
            <w:t>.</w:t>
          </w:r>
        </w:p>
      </w:docPartBody>
    </w:docPart>
    <w:docPart>
      <w:docPartPr>
        <w:name w:val="A72499B1933B4FF0922749A727C4AFEA"/>
        <w:category>
          <w:name w:val="Yleiset"/>
          <w:gallery w:val="placeholder"/>
        </w:category>
        <w:types>
          <w:type w:val="bbPlcHdr"/>
        </w:types>
        <w:behaviors>
          <w:behavior w:val="content"/>
        </w:behaviors>
        <w:guid w:val="{0DE1BFED-3A4D-412E-8032-FDB047FA0781}"/>
      </w:docPartPr>
      <w:docPartBody>
        <w:p w:rsidR="003A6564" w:rsidRDefault="003A6564" w:rsidP="003A6564">
          <w:pPr>
            <w:pStyle w:val="A72499B1933B4FF0922749A727C4AFEA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DBCE199CF07A4789B89952D22442FCB7"/>
        <w:category>
          <w:name w:val="Yleiset"/>
          <w:gallery w:val="placeholder"/>
        </w:category>
        <w:types>
          <w:type w:val="bbPlcHdr"/>
        </w:types>
        <w:behaviors>
          <w:behavior w:val="content"/>
        </w:behaviors>
        <w:guid w:val="{186AC2EE-EA51-4D89-934A-143BDDEDC41D}"/>
      </w:docPartPr>
      <w:docPartBody>
        <w:p w:rsidR="003A6564" w:rsidRDefault="003A6564" w:rsidP="003A6564">
          <w:pPr>
            <w:pStyle w:val="DBCE199CF07A4789B89952D22442FCB75"/>
          </w:pPr>
          <w:r w:rsidRPr="00D1135E">
            <w:rPr>
              <w:rStyle w:val="Paikkamerkkiteksti"/>
            </w:rPr>
            <w:t>Museo kuvaa tässä tällä hetkellä tarjoamansa palvelut</w:t>
          </w:r>
          <w:r w:rsidRPr="00002C15">
            <w:rPr>
              <w:rStyle w:val="Paikkamerkkiteksti"/>
            </w:rPr>
            <w:t>.</w:t>
          </w:r>
        </w:p>
      </w:docPartBody>
    </w:docPart>
    <w:docPart>
      <w:docPartPr>
        <w:name w:val="2711366654CF49B9B9B2B55585E875A6"/>
        <w:category>
          <w:name w:val="Yleiset"/>
          <w:gallery w:val="placeholder"/>
        </w:category>
        <w:types>
          <w:type w:val="bbPlcHdr"/>
        </w:types>
        <w:behaviors>
          <w:behavior w:val="content"/>
        </w:behaviors>
        <w:guid w:val="{29E2CC54-E49B-43A3-845B-8339080382E9}"/>
      </w:docPartPr>
      <w:docPartBody>
        <w:p w:rsidR="003A6564" w:rsidRDefault="003A6564" w:rsidP="003A6564">
          <w:pPr>
            <w:pStyle w:val="2711366654CF49B9B9B2B55585E875A65"/>
          </w:pPr>
          <w:r w:rsidRPr="00D1135E">
            <w:rPr>
              <w:rStyle w:val="Paikkamerkkiteksti"/>
            </w:rPr>
            <w:t>Museo kirjaa tähän 1-3 tärkeintä tavoitetta suunnitelmakaudelle</w:t>
          </w:r>
          <w:r w:rsidRPr="00002C15">
            <w:rPr>
              <w:rStyle w:val="Paikkamerkkiteksti"/>
            </w:rPr>
            <w:t>.</w:t>
          </w:r>
        </w:p>
      </w:docPartBody>
    </w:docPart>
    <w:docPart>
      <w:docPartPr>
        <w:name w:val="9BE9CE33E0FB4387BBE380E7182BBB08"/>
        <w:category>
          <w:name w:val="Yleiset"/>
          <w:gallery w:val="placeholder"/>
        </w:category>
        <w:types>
          <w:type w:val="bbPlcHdr"/>
        </w:types>
        <w:behaviors>
          <w:behavior w:val="content"/>
        </w:behaviors>
        <w:guid w:val="{6121A7D5-1140-4ABA-A6A0-635681E2A0CA}"/>
      </w:docPartPr>
      <w:docPartBody>
        <w:p w:rsidR="003A6564" w:rsidRDefault="003A6564" w:rsidP="003A6564">
          <w:pPr>
            <w:pStyle w:val="9BE9CE33E0FB4387BBE380E7182BBB08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A909AE1B8B74426D8F655F1ABB1EAE39"/>
        <w:category>
          <w:name w:val="Yleiset"/>
          <w:gallery w:val="placeholder"/>
        </w:category>
        <w:types>
          <w:type w:val="bbPlcHdr"/>
        </w:types>
        <w:behaviors>
          <w:behavior w:val="content"/>
        </w:behaviors>
        <w:guid w:val="{5C1F66AA-8AD0-454E-8FDD-E92F20A4C9DF}"/>
      </w:docPartPr>
      <w:docPartBody>
        <w:p w:rsidR="003A6564" w:rsidRDefault="003A6564" w:rsidP="003A6564">
          <w:pPr>
            <w:pStyle w:val="A909AE1B8B74426D8F655F1ABB1EAE395"/>
          </w:pPr>
          <w:r w:rsidRPr="00D1135E">
            <w:rPr>
              <w:rStyle w:val="Paikkamerkkiteksti"/>
            </w:rPr>
            <w:t>Museo kuvaa tässä tällä hetkellä tarjoamansa palvelut</w:t>
          </w:r>
          <w:r w:rsidRPr="00002C15">
            <w:rPr>
              <w:rStyle w:val="Paikkamerkkiteksti"/>
            </w:rPr>
            <w:t>.</w:t>
          </w:r>
        </w:p>
      </w:docPartBody>
    </w:docPart>
    <w:docPart>
      <w:docPartPr>
        <w:name w:val="F1803C896CF2421B9E51F94052579030"/>
        <w:category>
          <w:name w:val="Yleiset"/>
          <w:gallery w:val="placeholder"/>
        </w:category>
        <w:types>
          <w:type w:val="bbPlcHdr"/>
        </w:types>
        <w:behaviors>
          <w:behavior w:val="content"/>
        </w:behaviors>
        <w:guid w:val="{681BE143-F7B7-4282-A650-3ED035FE7C2A}"/>
      </w:docPartPr>
      <w:docPartBody>
        <w:p w:rsidR="003A6564" w:rsidRDefault="003A6564" w:rsidP="003A6564">
          <w:pPr>
            <w:pStyle w:val="F1803C896CF2421B9E51F940525790305"/>
          </w:pPr>
          <w:r w:rsidRPr="00D1135E">
            <w:rPr>
              <w:rStyle w:val="Paikkamerkkiteksti"/>
            </w:rPr>
            <w:t>Museo kirjaa tähän 1-3 tärkeintä tavoitetta suunnitelmakaudelle</w:t>
          </w:r>
          <w:r w:rsidRPr="00002C15">
            <w:rPr>
              <w:rStyle w:val="Paikkamerkkiteksti"/>
            </w:rPr>
            <w:t>.</w:t>
          </w:r>
        </w:p>
      </w:docPartBody>
    </w:docPart>
    <w:docPart>
      <w:docPartPr>
        <w:name w:val="5DB5E659AE954C89948BBCDF98CCF120"/>
        <w:category>
          <w:name w:val="Yleiset"/>
          <w:gallery w:val="placeholder"/>
        </w:category>
        <w:types>
          <w:type w:val="bbPlcHdr"/>
        </w:types>
        <w:behaviors>
          <w:behavior w:val="content"/>
        </w:behaviors>
        <w:guid w:val="{1CAC9F9E-02A0-4E9F-B33F-3A627AC18369}"/>
      </w:docPartPr>
      <w:docPartBody>
        <w:p w:rsidR="003A6564" w:rsidRDefault="003A6564" w:rsidP="003A6564">
          <w:pPr>
            <w:pStyle w:val="5DB5E659AE954C89948BBCDF98CCF120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B6F711156B4A4960B964A1DE71E96BCF"/>
        <w:category>
          <w:name w:val="Yleiset"/>
          <w:gallery w:val="placeholder"/>
        </w:category>
        <w:types>
          <w:type w:val="bbPlcHdr"/>
        </w:types>
        <w:behaviors>
          <w:behavior w:val="content"/>
        </w:behaviors>
        <w:guid w:val="{FF300272-A2B3-4D16-8339-FE1591BA5917}"/>
      </w:docPartPr>
      <w:docPartBody>
        <w:p w:rsidR="003A6564" w:rsidRDefault="003A6564" w:rsidP="003A6564">
          <w:pPr>
            <w:pStyle w:val="B6F711156B4A4960B964A1DE71E96BCF5"/>
          </w:pPr>
          <w:r w:rsidRPr="00D1135E">
            <w:rPr>
              <w:rStyle w:val="Paikkamerkkiteksti"/>
            </w:rPr>
            <w:t>Museo kuvaa tässä tällä hetkellä tarjoamansa palvelut</w:t>
          </w:r>
          <w:r w:rsidRPr="00002C15">
            <w:rPr>
              <w:rStyle w:val="Paikkamerkkiteksti"/>
            </w:rPr>
            <w:t>.</w:t>
          </w:r>
        </w:p>
      </w:docPartBody>
    </w:docPart>
    <w:docPart>
      <w:docPartPr>
        <w:name w:val="4505FEF1485241D685F3D62C7B4B9F92"/>
        <w:category>
          <w:name w:val="Yleiset"/>
          <w:gallery w:val="placeholder"/>
        </w:category>
        <w:types>
          <w:type w:val="bbPlcHdr"/>
        </w:types>
        <w:behaviors>
          <w:behavior w:val="content"/>
        </w:behaviors>
        <w:guid w:val="{BEF1E4B9-0E3C-44CA-AC70-BEC4B0A00046}"/>
      </w:docPartPr>
      <w:docPartBody>
        <w:p w:rsidR="003A6564" w:rsidRDefault="003A6564" w:rsidP="003A6564">
          <w:pPr>
            <w:pStyle w:val="4505FEF1485241D685F3D62C7B4B9F925"/>
          </w:pPr>
          <w:r w:rsidRPr="00D1135E">
            <w:rPr>
              <w:rStyle w:val="Paikkamerkkiteksti"/>
            </w:rPr>
            <w:t>Museo kirjaa tähän 1-3 tärkeintä tavoitetta suunnitelmakaudelle</w:t>
          </w:r>
          <w:r w:rsidRPr="00002C15">
            <w:rPr>
              <w:rStyle w:val="Paikkamerkkiteksti"/>
            </w:rPr>
            <w:t>.</w:t>
          </w:r>
        </w:p>
      </w:docPartBody>
    </w:docPart>
    <w:docPart>
      <w:docPartPr>
        <w:name w:val="0E44236CAB8C42BF9E7FFAE1436D420C"/>
        <w:category>
          <w:name w:val="Yleiset"/>
          <w:gallery w:val="placeholder"/>
        </w:category>
        <w:types>
          <w:type w:val="bbPlcHdr"/>
        </w:types>
        <w:behaviors>
          <w:behavior w:val="content"/>
        </w:behaviors>
        <w:guid w:val="{E6D3F354-E275-42A5-A195-06BBA1482EF6}"/>
      </w:docPartPr>
      <w:docPartBody>
        <w:p w:rsidR="003A6564" w:rsidRDefault="003A6564" w:rsidP="003A6564">
          <w:pPr>
            <w:pStyle w:val="0E44236CAB8C42BF9E7FFAE1436D420C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D92534B56C1F4ACDAF21D8547B5AC6BB"/>
        <w:category>
          <w:name w:val="Yleiset"/>
          <w:gallery w:val="placeholder"/>
        </w:category>
        <w:types>
          <w:type w:val="bbPlcHdr"/>
        </w:types>
        <w:behaviors>
          <w:behavior w:val="content"/>
        </w:behaviors>
        <w:guid w:val="{E9EB065D-B0E0-4AC0-AA14-B21F3BAD9A14}"/>
      </w:docPartPr>
      <w:docPartBody>
        <w:p w:rsidR="003A6564" w:rsidRDefault="003A6564" w:rsidP="003A6564">
          <w:pPr>
            <w:pStyle w:val="D92534B56C1F4ACDAF21D8547B5AC6BB5"/>
          </w:pPr>
          <w:r w:rsidRPr="00D1135E">
            <w:rPr>
              <w:rStyle w:val="Paikkamerkkiteksti"/>
            </w:rPr>
            <w:t>Museo kuvaa tässä tällä hetkellä tarjoamansa palvelut</w:t>
          </w:r>
          <w:r w:rsidRPr="00002C15">
            <w:rPr>
              <w:rStyle w:val="Paikkamerkkiteksti"/>
            </w:rPr>
            <w:t>.</w:t>
          </w:r>
        </w:p>
      </w:docPartBody>
    </w:docPart>
    <w:docPart>
      <w:docPartPr>
        <w:name w:val="8A599D2196524DD88F7A1A551BD1E84D"/>
        <w:category>
          <w:name w:val="Yleiset"/>
          <w:gallery w:val="placeholder"/>
        </w:category>
        <w:types>
          <w:type w:val="bbPlcHdr"/>
        </w:types>
        <w:behaviors>
          <w:behavior w:val="content"/>
        </w:behaviors>
        <w:guid w:val="{B713A525-174B-48B2-99B4-36DAD7CD62F0}"/>
      </w:docPartPr>
      <w:docPartBody>
        <w:p w:rsidR="003A6564" w:rsidRDefault="003A6564" w:rsidP="003A6564">
          <w:pPr>
            <w:pStyle w:val="8A599D2196524DD88F7A1A551BD1E84D5"/>
          </w:pPr>
          <w:r w:rsidRPr="00D1135E">
            <w:rPr>
              <w:rStyle w:val="Paikkamerkkiteksti"/>
            </w:rPr>
            <w:t>Museo kirjaa tähän 1-3 tärkeintä tavoitetta suunnitelmakaudelle</w:t>
          </w:r>
          <w:r w:rsidRPr="00002C15">
            <w:rPr>
              <w:rStyle w:val="Paikkamerkkiteksti"/>
            </w:rPr>
            <w:t>.</w:t>
          </w:r>
        </w:p>
      </w:docPartBody>
    </w:docPart>
    <w:docPart>
      <w:docPartPr>
        <w:name w:val="FE632AFB17B145559A4D6F2433487418"/>
        <w:category>
          <w:name w:val="Yleiset"/>
          <w:gallery w:val="placeholder"/>
        </w:category>
        <w:types>
          <w:type w:val="bbPlcHdr"/>
        </w:types>
        <w:behaviors>
          <w:behavior w:val="content"/>
        </w:behaviors>
        <w:guid w:val="{FD80FADD-2E2D-4137-B592-792B5739FDD0}"/>
      </w:docPartPr>
      <w:docPartBody>
        <w:p w:rsidR="003A6564" w:rsidRDefault="003A6564" w:rsidP="003A6564">
          <w:pPr>
            <w:pStyle w:val="FE632AFB17B145559A4D6F2433487418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09C13FD6292F41548F2CD7D35C73B35A"/>
        <w:category>
          <w:name w:val="Yleiset"/>
          <w:gallery w:val="placeholder"/>
        </w:category>
        <w:types>
          <w:type w:val="bbPlcHdr"/>
        </w:types>
        <w:behaviors>
          <w:behavior w:val="content"/>
        </w:behaviors>
        <w:guid w:val="{7D4588B4-E445-45A1-A4CA-0FCD671B3553}"/>
      </w:docPartPr>
      <w:docPartBody>
        <w:p w:rsidR="003A6564" w:rsidRDefault="003A6564" w:rsidP="003A6564">
          <w:pPr>
            <w:pStyle w:val="09C13FD6292F41548F2CD7D35C73B35A5"/>
          </w:pPr>
          <w:r w:rsidRPr="00D1135E">
            <w:rPr>
              <w:rStyle w:val="Paikkamerkkiteksti"/>
            </w:rPr>
            <w:t>Museo kuvaa tässä tällä hetkellä tarjoamansa palvelut</w:t>
          </w:r>
          <w:r w:rsidRPr="00002C15">
            <w:rPr>
              <w:rStyle w:val="Paikkamerkkiteksti"/>
            </w:rPr>
            <w:t>.</w:t>
          </w:r>
        </w:p>
      </w:docPartBody>
    </w:docPart>
    <w:docPart>
      <w:docPartPr>
        <w:name w:val="37CFABA09A1E453296DCA84C6FBA64E5"/>
        <w:category>
          <w:name w:val="Yleiset"/>
          <w:gallery w:val="placeholder"/>
        </w:category>
        <w:types>
          <w:type w:val="bbPlcHdr"/>
        </w:types>
        <w:behaviors>
          <w:behavior w:val="content"/>
        </w:behaviors>
        <w:guid w:val="{C26F3B9C-9033-4DD4-88E1-299DD5CC98B1}"/>
      </w:docPartPr>
      <w:docPartBody>
        <w:p w:rsidR="003A6564" w:rsidRDefault="003A6564" w:rsidP="003A6564">
          <w:pPr>
            <w:pStyle w:val="37CFABA09A1E453296DCA84C6FBA64E55"/>
          </w:pPr>
          <w:r w:rsidRPr="00D1135E">
            <w:rPr>
              <w:rStyle w:val="Paikkamerkkiteksti"/>
            </w:rPr>
            <w:t>Museo kirjaa tähän 1-3 tärkeintä tavoitetta suunnitelmakaudelle</w:t>
          </w:r>
          <w:r w:rsidRPr="00002C15">
            <w:rPr>
              <w:rStyle w:val="Paikkamerkkiteksti"/>
            </w:rPr>
            <w:t>.</w:t>
          </w:r>
        </w:p>
      </w:docPartBody>
    </w:docPart>
    <w:docPart>
      <w:docPartPr>
        <w:name w:val="D949698A15044212B2E489A7440D6C96"/>
        <w:category>
          <w:name w:val="Yleiset"/>
          <w:gallery w:val="placeholder"/>
        </w:category>
        <w:types>
          <w:type w:val="bbPlcHdr"/>
        </w:types>
        <w:behaviors>
          <w:behavior w:val="content"/>
        </w:behaviors>
        <w:guid w:val="{A42778EF-C6EE-4639-9933-B5C8B3790624}"/>
      </w:docPartPr>
      <w:docPartBody>
        <w:p w:rsidR="003A6564" w:rsidRDefault="003A6564" w:rsidP="003A6564">
          <w:pPr>
            <w:pStyle w:val="D949698A15044212B2E489A7440D6C96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88AA68ED93B34E67B355AE7050E3CD11"/>
        <w:category>
          <w:name w:val="Yleiset"/>
          <w:gallery w:val="placeholder"/>
        </w:category>
        <w:types>
          <w:type w:val="bbPlcHdr"/>
        </w:types>
        <w:behaviors>
          <w:behavior w:val="content"/>
        </w:behaviors>
        <w:guid w:val="{996083AF-91AB-41AF-9A18-2F129C626A9F}"/>
      </w:docPartPr>
      <w:docPartBody>
        <w:p w:rsidR="003A6564" w:rsidRDefault="003A6564" w:rsidP="003A6564">
          <w:pPr>
            <w:pStyle w:val="88AA68ED93B34E67B355AE7050E3CD115"/>
          </w:pPr>
          <w:r w:rsidRPr="00D1135E">
            <w:rPr>
              <w:rStyle w:val="Paikkamerkkiteksti"/>
            </w:rPr>
            <w:t>Museo kuvaa tässä tällä hetkellä tarjoamansa palvelut</w:t>
          </w:r>
          <w:r w:rsidRPr="00002C15">
            <w:rPr>
              <w:rStyle w:val="Paikkamerkkiteksti"/>
            </w:rPr>
            <w:t>.</w:t>
          </w:r>
        </w:p>
      </w:docPartBody>
    </w:docPart>
    <w:docPart>
      <w:docPartPr>
        <w:name w:val="DD34041F308D49F6B5EC5F8EE864E320"/>
        <w:category>
          <w:name w:val="Yleiset"/>
          <w:gallery w:val="placeholder"/>
        </w:category>
        <w:types>
          <w:type w:val="bbPlcHdr"/>
        </w:types>
        <w:behaviors>
          <w:behavior w:val="content"/>
        </w:behaviors>
        <w:guid w:val="{337A4E05-70A5-489A-AA18-3EF9AEB33B2E}"/>
      </w:docPartPr>
      <w:docPartBody>
        <w:p w:rsidR="003A6564" w:rsidRDefault="003A6564" w:rsidP="003A6564">
          <w:pPr>
            <w:pStyle w:val="DD34041F308D49F6B5EC5F8EE864E3205"/>
          </w:pPr>
          <w:r w:rsidRPr="00D1135E">
            <w:rPr>
              <w:rStyle w:val="Paikkamerkkiteksti"/>
            </w:rPr>
            <w:t>Museo kirjaa tähän 1-3 tärkeintä tavoitetta suunnitelmakaudelle</w:t>
          </w:r>
          <w:r w:rsidRPr="00002C15">
            <w:rPr>
              <w:rStyle w:val="Paikkamerkkiteksti"/>
            </w:rPr>
            <w:t>.</w:t>
          </w:r>
        </w:p>
      </w:docPartBody>
    </w:docPart>
    <w:docPart>
      <w:docPartPr>
        <w:name w:val="E390A2D72FF54AC99D92107B689EE4A4"/>
        <w:category>
          <w:name w:val="Yleiset"/>
          <w:gallery w:val="placeholder"/>
        </w:category>
        <w:types>
          <w:type w:val="bbPlcHdr"/>
        </w:types>
        <w:behaviors>
          <w:behavior w:val="content"/>
        </w:behaviors>
        <w:guid w:val="{27FA5017-98D5-438B-B612-C82BFBF1BDDE}"/>
      </w:docPartPr>
      <w:docPartBody>
        <w:p w:rsidR="003A6564" w:rsidRDefault="003A6564" w:rsidP="003A6564">
          <w:pPr>
            <w:pStyle w:val="E390A2D72FF54AC99D92107B689EE4A4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03CF989A6E824B868125F51E0E5B4B2C"/>
        <w:category>
          <w:name w:val="Yleiset"/>
          <w:gallery w:val="placeholder"/>
        </w:category>
        <w:types>
          <w:type w:val="bbPlcHdr"/>
        </w:types>
        <w:behaviors>
          <w:behavior w:val="content"/>
        </w:behaviors>
        <w:guid w:val="{E0E15600-6AE3-4FBE-AE11-F547A84E2E27}"/>
      </w:docPartPr>
      <w:docPartBody>
        <w:p w:rsidR="003A6564" w:rsidRDefault="003A6564" w:rsidP="003A6564">
          <w:pPr>
            <w:pStyle w:val="03CF989A6E824B868125F51E0E5B4B2C5"/>
          </w:pPr>
          <w:r w:rsidRPr="00D1135E">
            <w:rPr>
              <w:rStyle w:val="Paikkamerkkiteksti"/>
            </w:rPr>
            <w:t>Museo kuvaa tässä tällä hetkellä tarjoamansa palvelut</w:t>
          </w:r>
          <w:r w:rsidRPr="00002C15">
            <w:rPr>
              <w:rStyle w:val="Paikkamerkkiteksti"/>
            </w:rPr>
            <w:t>.</w:t>
          </w:r>
        </w:p>
      </w:docPartBody>
    </w:docPart>
    <w:docPart>
      <w:docPartPr>
        <w:name w:val="8864243CF22D499A99BDFB0846C99346"/>
        <w:category>
          <w:name w:val="Yleiset"/>
          <w:gallery w:val="placeholder"/>
        </w:category>
        <w:types>
          <w:type w:val="bbPlcHdr"/>
        </w:types>
        <w:behaviors>
          <w:behavior w:val="content"/>
        </w:behaviors>
        <w:guid w:val="{9B81A343-11DA-40A9-9BA6-92C0DF7BAA6E}"/>
      </w:docPartPr>
      <w:docPartBody>
        <w:p w:rsidR="003A6564" w:rsidRDefault="003A6564" w:rsidP="003A6564">
          <w:pPr>
            <w:pStyle w:val="8864243CF22D499A99BDFB0846C993465"/>
          </w:pPr>
          <w:r w:rsidRPr="00D1135E">
            <w:rPr>
              <w:rStyle w:val="Paikkamerkkiteksti"/>
            </w:rPr>
            <w:t>Museo kirjaa tähän 1-3 tärkeintä tavoitetta suunnitelmakaudelle</w:t>
          </w:r>
          <w:r w:rsidRPr="00002C15">
            <w:rPr>
              <w:rStyle w:val="Paikkamerkkiteksti"/>
            </w:rPr>
            <w:t>.</w:t>
          </w:r>
        </w:p>
      </w:docPartBody>
    </w:docPart>
    <w:docPart>
      <w:docPartPr>
        <w:name w:val="3376069D614D42A78C98CEFE14ADF329"/>
        <w:category>
          <w:name w:val="Yleiset"/>
          <w:gallery w:val="placeholder"/>
        </w:category>
        <w:types>
          <w:type w:val="bbPlcHdr"/>
        </w:types>
        <w:behaviors>
          <w:behavior w:val="content"/>
        </w:behaviors>
        <w:guid w:val="{AF441BB8-64CF-4DF5-A6A5-2CEF73A4CEEF}"/>
      </w:docPartPr>
      <w:docPartBody>
        <w:p w:rsidR="003A6564" w:rsidRDefault="003A6564" w:rsidP="003A6564">
          <w:pPr>
            <w:pStyle w:val="3376069D614D42A78C98CEFE14ADF3295"/>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C67119E0D4334EBDA7B427E5284B6409"/>
        <w:category>
          <w:name w:val="Yleiset"/>
          <w:gallery w:val="placeholder"/>
        </w:category>
        <w:types>
          <w:type w:val="bbPlcHdr"/>
        </w:types>
        <w:behaviors>
          <w:behavior w:val="content"/>
        </w:behaviors>
        <w:guid w:val="{3074A5A4-4B6F-4F1B-8DF5-3AFA87399ED9}"/>
      </w:docPartPr>
      <w:docPartBody>
        <w:p w:rsidR="003A6564" w:rsidRDefault="003A6564" w:rsidP="003A6564">
          <w:pPr>
            <w:pStyle w:val="C67119E0D4334EBDA7B427E5284B64093"/>
          </w:pPr>
          <w:r w:rsidRPr="00002C15">
            <w:rPr>
              <w:rStyle w:val="Paikkamerkkiteksti"/>
            </w:rPr>
            <w:t>Kirjoita</w:t>
          </w:r>
          <w:r>
            <w:rPr>
              <w:rStyle w:val="Paikkamerkkiteksti"/>
            </w:rPr>
            <w:t xml:space="preserve"> tähän museon nimi</w:t>
          </w:r>
        </w:p>
      </w:docPartBody>
    </w:docPart>
    <w:docPart>
      <w:docPartPr>
        <w:name w:val="6C114B0768F64729BD4C7214B2C61FF6"/>
        <w:category>
          <w:name w:val="Yleiset"/>
          <w:gallery w:val="placeholder"/>
        </w:category>
        <w:types>
          <w:type w:val="bbPlcHdr"/>
        </w:types>
        <w:behaviors>
          <w:behavior w:val="content"/>
        </w:behaviors>
        <w:guid w:val="{FB23F43C-AEE6-4433-8BE2-7D3AA10B874A}"/>
      </w:docPartPr>
      <w:docPartBody>
        <w:p w:rsidR="00456392" w:rsidRDefault="003A6564" w:rsidP="003A6564">
          <w:pPr>
            <w:pStyle w:val="6C114B0768F64729BD4C7214B2C61FF62"/>
          </w:pPr>
          <w:r w:rsidRPr="00D1135E">
            <w:rPr>
              <w:rStyle w:val="Paikkamerkkiteksti"/>
            </w:rPr>
            <w:t>Museo kuvaa tässä tällä hetkellä tarjoamansa palvelut</w:t>
          </w:r>
          <w:r w:rsidRPr="00002C15">
            <w:rPr>
              <w:rStyle w:val="Paikkamerkkiteksti"/>
            </w:rPr>
            <w:t>.</w:t>
          </w:r>
        </w:p>
      </w:docPartBody>
    </w:docPart>
    <w:docPart>
      <w:docPartPr>
        <w:name w:val="84350E4E5C1C47CA9636AB74B1560DD9"/>
        <w:category>
          <w:name w:val="Yleiset"/>
          <w:gallery w:val="placeholder"/>
        </w:category>
        <w:types>
          <w:type w:val="bbPlcHdr"/>
        </w:types>
        <w:behaviors>
          <w:behavior w:val="content"/>
        </w:behaviors>
        <w:guid w:val="{ED468634-5DEE-46BB-96A8-E75E2F586D08}"/>
      </w:docPartPr>
      <w:docPartBody>
        <w:p w:rsidR="00456392" w:rsidRDefault="003A6564" w:rsidP="003A6564">
          <w:pPr>
            <w:pStyle w:val="84350E4E5C1C47CA9636AB74B1560DD9"/>
          </w:pPr>
          <w:r w:rsidRPr="001458FC">
            <w:rPr>
              <w:rStyle w:val="Paikkamerkkiteksti"/>
            </w:rPr>
            <w:t>Museo kirjaa maakunnan, maakunnat tai maakunnan osat, jonka alueella se tuottaa alueellisia vastuumuseopalveluita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B"/>
    <w:rsid w:val="000F6573"/>
    <w:rsid w:val="003A6564"/>
    <w:rsid w:val="003F531B"/>
    <w:rsid w:val="00456392"/>
    <w:rsid w:val="00AF7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A6564"/>
    <w:rPr>
      <w:color w:val="808080"/>
    </w:rPr>
  </w:style>
  <w:style w:type="paragraph" w:customStyle="1" w:styleId="66455ED5CD6A4E72BC0871906228939C">
    <w:name w:val="66455ED5CD6A4E72BC0871906228939C"/>
    <w:rsid w:val="003F531B"/>
  </w:style>
  <w:style w:type="paragraph" w:customStyle="1" w:styleId="6089C284A3594DC0968935097E714198">
    <w:name w:val="6089C284A3594DC0968935097E714198"/>
    <w:rsid w:val="003F531B"/>
  </w:style>
  <w:style w:type="paragraph" w:customStyle="1" w:styleId="26D3B99A5F44499C958FAA16AEC86894">
    <w:name w:val="26D3B99A5F44499C958FAA16AEC86894"/>
    <w:rsid w:val="003F531B"/>
  </w:style>
  <w:style w:type="paragraph" w:customStyle="1" w:styleId="2ADACFBF54264EC2B59BB7C26A67026F">
    <w:name w:val="2ADACFBF54264EC2B59BB7C26A67026F"/>
    <w:rsid w:val="003F531B"/>
  </w:style>
  <w:style w:type="paragraph" w:customStyle="1" w:styleId="2BF278BB7E914752987ADF11F774B904">
    <w:name w:val="2BF278BB7E914752987ADF11F774B904"/>
    <w:rsid w:val="003F531B"/>
  </w:style>
  <w:style w:type="paragraph" w:customStyle="1" w:styleId="DB9D9FA43A4F4721B2991595DEE96CE1">
    <w:name w:val="DB9D9FA43A4F4721B2991595DEE96CE1"/>
    <w:rsid w:val="003F531B"/>
  </w:style>
  <w:style w:type="paragraph" w:customStyle="1" w:styleId="27A9DC52D2A0480386D6D5E4972B85B2">
    <w:name w:val="27A9DC52D2A0480386D6D5E4972B85B2"/>
    <w:rsid w:val="003F531B"/>
  </w:style>
  <w:style w:type="paragraph" w:customStyle="1" w:styleId="05B5F940CF2047F1A2DA108D0DE500E4">
    <w:name w:val="05B5F940CF2047F1A2DA108D0DE500E4"/>
    <w:rsid w:val="003F531B"/>
  </w:style>
  <w:style w:type="paragraph" w:customStyle="1" w:styleId="8E8A836B7B7047D8BDADD14A32D52F13">
    <w:name w:val="8E8A836B7B7047D8BDADD14A32D52F13"/>
    <w:rsid w:val="003F531B"/>
  </w:style>
  <w:style w:type="paragraph" w:customStyle="1" w:styleId="F09F6761FFB94E15A181F3F31558872A">
    <w:name w:val="F09F6761FFB94E15A181F3F31558872A"/>
    <w:rsid w:val="003F531B"/>
  </w:style>
  <w:style w:type="paragraph" w:customStyle="1" w:styleId="6AA4950689104C95B10936F7802FDBC0">
    <w:name w:val="6AA4950689104C95B10936F7802FDBC0"/>
    <w:rsid w:val="003F531B"/>
  </w:style>
  <w:style w:type="paragraph" w:customStyle="1" w:styleId="F5AA5791EFD64B178B74607D89C78A49">
    <w:name w:val="F5AA5791EFD64B178B74607D89C78A49"/>
    <w:rsid w:val="003F531B"/>
  </w:style>
  <w:style w:type="paragraph" w:customStyle="1" w:styleId="F727EF2B28A549FC9D56AAD80525F37A">
    <w:name w:val="F727EF2B28A549FC9D56AAD80525F37A"/>
    <w:rsid w:val="00AF7F26"/>
    <w:pPr>
      <w:ind w:left="720"/>
      <w:contextualSpacing/>
    </w:pPr>
    <w:rPr>
      <w:rFonts w:eastAsiaTheme="minorHAnsi"/>
      <w:lang w:eastAsia="en-US"/>
    </w:rPr>
  </w:style>
  <w:style w:type="paragraph" w:customStyle="1" w:styleId="C9CBF0D579CA4E6487CCAC908D35FED1">
    <w:name w:val="C9CBF0D579CA4E6487CCAC908D35FED1"/>
    <w:rsid w:val="00AF7F26"/>
    <w:rPr>
      <w:rFonts w:eastAsiaTheme="minorHAnsi"/>
      <w:lang w:eastAsia="en-US"/>
    </w:rPr>
  </w:style>
  <w:style w:type="paragraph" w:customStyle="1" w:styleId="66455ED5CD6A4E72BC0871906228939C1">
    <w:name w:val="66455ED5CD6A4E72BC0871906228939C1"/>
    <w:rsid w:val="00AF7F26"/>
    <w:rPr>
      <w:rFonts w:eastAsiaTheme="minorHAnsi"/>
      <w:lang w:eastAsia="en-US"/>
    </w:rPr>
  </w:style>
  <w:style w:type="paragraph" w:customStyle="1" w:styleId="6089C284A3594DC0968935097E7141981">
    <w:name w:val="6089C284A3594DC0968935097E7141981"/>
    <w:rsid w:val="00AF7F26"/>
    <w:rPr>
      <w:rFonts w:eastAsiaTheme="minorHAnsi"/>
      <w:lang w:eastAsia="en-US"/>
    </w:rPr>
  </w:style>
  <w:style w:type="paragraph" w:customStyle="1" w:styleId="26D3B99A5F44499C958FAA16AEC868941">
    <w:name w:val="26D3B99A5F44499C958FAA16AEC868941"/>
    <w:rsid w:val="00AF7F26"/>
    <w:pPr>
      <w:ind w:left="720"/>
      <w:contextualSpacing/>
    </w:pPr>
    <w:rPr>
      <w:rFonts w:eastAsiaTheme="minorHAnsi"/>
      <w:lang w:eastAsia="en-US"/>
    </w:rPr>
  </w:style>
  <w:style w:type="paragraph" w:customStyle="1" w:styleId="2ADACFBF54264EC2B59BB7C26A67026F1">
    <w:name w:val="2ADACFBF54264EC2B59BB7C26A67026F1"/>
    <w:rsid w:val="00AF7F26"/>
    <w:pPr>
      <w:ind w:left="720"/>
      <w:contextualSpacing/>
    </w:pPr>
    <w:rPr>
      <w:rFonts w:eastAsiaTheme="minorHAnsi"/>
      <w:lang w:eastAsia="en-US"/>
    </w:rPr>
  </w:style>
  <w:style w:type="paragraph" w:customStyle="1" w:styleId="2BF278BB7E914752987ADF11F774B9041">
    <w:name w:val="2BF278BB7E914752987ADF11F774B9041"/>
    <w:rsid w:val="00AF7F26"/>
    <w:pPr>
      <w:ind w:left="720"/>
      <w:contextualSpacing/>
    </w:pPr>
    <w:rPr>
      <w:rFonts w:eastAsiaTheme="minorHAnsi"/>
      <w:lang w:eastAsia="en-US"/>
    </w:rPr>
  </w:style>
  <w:style w:type="paragraph" w:customStyle="1" w:styleId="DB9D9FA43A4F4721B2991595DEE96CE11">
    <w:name w:val="DB9D9FA43A4F4721B2991595DEE96CE11"/>
    <w:rsid w:val="00AF7F26"/>
    <w:rPr>
      <w:rFonts w:eastAsiaTheme="minorHAnsi"/>
      <w:lang w:eastAsia="en-US"/>
    </w:rPr>
  </w:style>
  <w:style w:type="paragraph" w:customStyle="1" w:styleId="27A9DC52D2A0480386D6D5E4972B85B21">
    <w:name w:val="27A9DC52D2A0480386D6D5E4972B85B21"/>
    <w:rsid w:val="00AF7F26"/>
    <w:pPr>
      <w:ind w:left="720"/>
      <w:contextualSpacing/>
    </w:pPr>
    <w:rPr>
      <w:rFonts w:eastAsiaTheme="minorHAnsi"/>
      <w:lang w:eastAsia="en-US"/>
    </w:rPr>
  </w:style>
  <w:style w:type="paragraph" w:customStyle="1" w:styleId="05B5F940CF2047F1A2DA108D0DE500E41">
    <w:name w:val="05B5F940CF2047F1A2DA108D0DE500E41"/>
    <w:rsid w:val="00AF7F26"/>
    <w:pPr>
      <w:ind w:left="720"/>
      <w:contextualSpacing/>
    </w:pPr>
    <w:rPr>
      <w:rFonts w:eastAsiaTheme="minorHAnsi"/>
      <w:lang w:eastAsia="en-US"/>
    </w:rPr>
  </w:style>
  <w:style w:type="paragraph" w:customStyle="1" w:styleId="8E8A836B7B7047D8BDADD14A32D52F131">
    <w:name w:val="8E8A836B7B7047D8BDADD14A32D52F131"/>
    <w:rsid w:val="00AF7F26"/>
    <w:rPr>
      <w:rFonts w:eastAsiaTheme="minorHAnsi"/>
      <w:lang w:eastAsia="en-US"/>
    </w:rPr>
  </w:style>
  <w:style w:type="paragraph" w:customStyle="1" w:styleId="F09F6761FFB94E15A181F3F31558872A1">
    <w:name w:val="F09F6761FFB94E15A181F3F31558872A1"/>
    <w:rsid w:val="00AF7F26"/>
    <w:pPr>
      <w:ind w:left="720"/>
      <w:contextualSpacing/>
    </w:pPr>
    <w:rPr>
      <w:rFonts w:eastAsiaTheme="minorHAnsi"/>
      <w:lang w:eastAsia="en-US"/>
    </w:rPr>
  </w:style>
  <w:style w:type="paragraph" w:customStyle="1" w:styleId="6AA4950689104C95B10936F7802FDBC01">
    <w:name w:val="6AA4950689104C95B10936F7802FDBC01"/>
    <w:rsid w:val="00AF7F26"/>
    <w:rPr>
      <w:rFonts w:eastAsiaTheme="minorHAnsi"/>
      <w:lang w:eastAsia="en-US"/>
    </w:rPr>
  </w:style>
  <w:style w:type="paragraph" w:customStyle="1" w:styleId="F5AA5791EFD64B178B74607D89C78A491">
    <w:name w:val="F5AA5791EFD64B178B74607D89C78A491"/>
    <w:rsid w:val="00AF7F26"/>
    <w:pPr>
      <w:ind w:left="720"/>
      <w:contextualSpacing/>
    </w:pPr>
    <w:rPr>
      <w:rFonts w:eastAsiaTheme="minorHAnsi"/>
      <w:lang w:eastAsia="en-US"/>
    </w:rPr>
  </w:style>
  <w:style w:type="paragraph" w:customStyle="1" w:styleId="F8E318364D34467BBF6F1CA77B6EB82A">
    <w:name w:val="F8E318364D34467BBF6F1CA77B6EB82A"/>
    <w:rsid w:val="00AF7F26"/>
    <w:pPr>
      <w:tabs>
        <w:tab w:val="center" w:pos="4819"/>
        <w:tab w:val="right" w:pos="9638"/>
      </w:tabs>
      <w:spacing w:after="0" w:line="240" w:lineRule="auto"/>
    </w:pPr>
    <w:rPr>
      <w:rFonts w:eastAsiaTheme="minorHAnsi"/>
      <w:lang w:eastAsia="en-US"/>
    </w:rPr>
  </w:style>
  <w:style w:type="paragraph" w:customStyle="1" w:styleId="F727EF2B28A549FC9D56AAD80525F37A1">
    <w:name w:val="F727EF2B28A549FC9D56AAD80525F37A1"/>
    <w:rsid w:val="00AF7F26"/>
    <w:pPr>
      <w:ind w:left="720"/>
      <w:contextualSpacing/>
    </w:pPr>
    <w:rPr>
      <w:rFonts w:eastAsiaTheme="minorHAnsi"/>
      <w:lang w:eastAsia="en-US"/>
    </w:rPr>
  </w:style>
  <w:style w:type="paragraph" w:customStyle="1" w:styleId="738BF5D9275B4C0C8685C78DC9D511C4">
    <w:name w:val="738BF5D9275B4C0C8685C78DC9D511C4"/>
    <w:rsid w:val="00AF7F26"/>
    <w:pPr>
      <w:ind w:left="720"/>
      <w:contextualSpacing/>
    </w:pPr>
    <w:rPr>
      <w:rFonts w:eastAsiaTheme="minorHAnsi"/>
      <w:lang w:eastAsia="en-US"/>
    </w:rPr>
  </w:style>
  <w:style w:type="paragraph" w:customStyle="1" w:styleId="C9CBF0D579CA4E6487CCAC908D35FED11">
    <w:name w:val="C9CBF0D579CA4E6487CCAC908D35FED11"/>
    <w:rsid w:val="00AF7F26"/>
    <w:rPr>
      <w:rFonts w:eastAsiaTheme="minorHAnsi"/>
      <w:lang w:eastAsia="en-US"/>
    </w:rPr>
  </w:style>
  <w:style w:type="paragraph" w:customStyle="1" w:styleId="66455ED5CD6A4E72BC0871906228939C2">
    <w:name w:val="66455ED5CD6A4E72BC0871906228939C2"/>
    <w:rsid w:val="00AF7F26"/>
    <w:rPr>
      <w:rFonts w:eastAsiaTheme="minorHAnsi"/>
      <w:lang w:eastAsia="en-US"/>
    </w:rPr>
  </w:style>
  <w:style w:type="paragraph" w:customStyle="1" w:styleId="6089C284A3594DC0968935097E7141982">
    <w:name w:val="6089C284A3594DC0968935097E7141982"/>
    <w:rsid w:val="00AF7F26"/>
    <w:rPr>
      <w:rFonts w:eastAsiaTheme="minorHAnsi"/>
      <w:lang w:eastAsia="en-US"/>
    </w:rPr>
  </w:style>
  <w:style w:type="paragraph" w:customStyle="1" w:styleId="26D3B99A5F44499C958FAA16AEC868942">
    <w:name w:val="26D3B99A5F44499C958FAA16AEC868942"/>
    <w:rsid w:val="00AF7F26"/>
    <w:pPr>
      <w:ind w:left="720"/>
      <w:contextualSpacing/>
    </w:pPr>
    <w:rPr>
      <w:rFonts w:eastAsiaTheme="minorHAnsi"/>
      <w:lang w:eastAsia="en-US"/>
    </w:rPr>
  </w:style>
  <w:style w:type="paragraph" w:customStyle="1" w:styleId="2ADACFBF54264EC2B59BB7C26A67026F2">
    <w:name w:val="2ADACFBF54264EC2B59BB7C26A67026F2"/>
    <w:rsid w:val="00AF7F26"/>
    <w:pPr>
      <w:ind w:left="720"/>
      <w:contextualSpacing/>
    </w:pPr>
    <w:rPr>
      <w:rFonts w:eastAsiaTheme="minorHAnsi"/>
      <w:lang w:eastAsia="en-US"/>
    </w:rPr>
  </w:style>
  <w:style w:type="paragraph" w:customStyle="1" w:styleId="2BF278BB7E914752987ADF11F774B9042">
    <w:name w:val="2BF278BB7E914752987ADF11F774B9042"/>
    <w:rsid w:val="00AF7F26"/>
    <w:pPr>
      <w:ind w:left="720"/>
      <w:contextualSpacing/>
    </w:pPr>
    <w:rPr>
      <w:rFonts w:eastAsiaTheme="minorHAnsi"/>
      <w:lang w:eastAsia="en-US"/>
    </w:rPr>
  </w:style>
  <w:style w:type="paragraph" w:customStyle="1" w:styleId="DB9D9FA43A4F4721B2991595DEE96CE12">
    <w:name w:val="DB9D9FA43A4F4721B2991595DEE96CE12"/>
    <w:rsid w:val="00AF7F26"/>
    <w:rPr>
      <w:rFonts w:eastAsiaTheme="minorHAnsi"/>
      <w:lang w:eastAsia="en-US"/>
    </w:rPr>
  </w:style>
  <w:style w:type="paragraph" w:customStyle="1" w:styleId="27A9DC52D2A0480386D6D5E4972B85B22">
    <w:name w:val="27A9DC52D2A0480386D6D5E4972B85B22"/>
    <w:rsid w:val="00AF7F26"/>
    <w:pPr>
      <w:ind w:left="720"/>
      <w:contextualSpacing/>
    </w:pPr>
    <w:rPr>
      <w:rFonts w:eastAsiaTheme="minorHAnsi"/>
      <w:lang w:eastAsia="en-US"/>
    </w:rPr>
  </w:style>
  <w:style w:type="paragraph" w:customStyle="1" w:styleId="05B5F940CF2047F1A2DA108D0DE500E42">
    <w:name w:val="05B5F940CF2047F1A2DA108D0DE500E42"/>
    <w:rsid w:val="00AF7F26"/>
    <w:pPr>
      <w:ind w:left="720"/>
      <w:contextualSpacing/>
    </w:pPr>
    <w:rPr>
      <w:rFonts w:eastAsiaTheme="minorHAnsi"/>
      <w:lang w:eastAsia="en-US"/>
    </w:rPr>
  </w:style>
  <w:style w:type="paragraph" w:customStyle="1" w:styleId="8E8A836B7B7047D8BDADD14A32D52F132">
    <w:name w:val="8E8A836B7B7047D8BDADD14A32D52F132"/>
    <w:rsid w:val="00AF7F26"/>
    <w:rPr>
      <w:rFonts w:eastAsiaTheme="minorHAnsi"/>
      <w:lang w:eastAsia="en-US"/>
    </w:rPr>
  </w:style>
  <w:style w:type="paragraph" w:customStyle="1" w:styleId="F09F6761FFB94E15A181F3F31558872A2">
    <w:name w:val="F09F6761FFB94E15A181F3F31558872A2"/>
    <w:rsid w:val="00AF7F26"/>
    <w:pPr>
      <w:ind w:left="720"/>
      <w:contextualSpacing/>
    </w:pPr>
    <w:rPr>
      <w:rFonts w:eastAsiaTheme="minorHAnsi"/>
      <w:lang w:eastAsia="en-US"/>
    </w:rPr>
  </w:style>
  <w:style w:type="paragraph" w:customStyle="1" w:styleId="6AA4950689104C95B10936F7802FDBC02">
    <w:name w:val="6AA4950689104C95B10936F7802FDBC02"/>
    <w:rsid w:val="00AF7F26"/>
    <w:rPr>
      <w:rFonts w:eastAsiaTheme="minorHAnsi"/>
      <w:lang w:eastAsia="en-US"/>
    </w:rPr>
  </w:style>
  <w:style w:type="paragraph" w:customStyle="1" w:styleId="F5AA5791EFD64B178B74607D89C78A492">
    <w:name w:val="F5AA5791EFD64B178B74607D89C78A492"/>
    <w:rsid w:val="00AF7F26"/>
    <w:pPr>
      <w:ind w:left="720"/>
      <w:contextualSpacing/>
    </w:pPr>
    <w:rPr>
      <w:rFonts w:eastAsiaTheme="minorHAnsi"/>
      <w:lang w:eastAsia="en-US"/>
    </w:rPr>
  </w:style>
  <w:style w:type="paragraph" w:customStyle="1" w:styleId="F8E318364D34467BBF6F1CA77B6EB82A1">
    <w:name w:val="F8E318364D34467BBF6F1CA77B6EB82A1"/>
    <w:rsid w:val="00AF7F26"/>
    <w:pPr>
      <w:tabs>
        <w:tab w:val="center" w:pos="4819"/>
        <w:tab w:val="right" w:pos="9638"/>
      </w:tabs>
      <w:spacing w:after="0" w:line="240" w:lineRule="auto"/>
    </w:pPr>
    <w:rPr>
      <w:rFonts w:eastAsiaTheme="minorHAnsi"/>
      <w:lang w:eastAsia="en-US"/>
    </w:rPr>
  </w:style>
  <w:style w:type="paragraph" w:customStyle="1" w:styleId="C3CC40894D704E7D8E59C4BBA163606B">
    <w:name w:val="C3CC40894D704E7D8E59C4BBA163606B"/>
    <w:rsid w:val="00AF7F26"/>
  </w:style>
  <w:style w:type="paragraph" w:customStyle="1" w:styleId="F727EF2B28A549FC9D56AAD80525F37A2">
    <w:name w:val="F727EF2B28A549FC9D56AAD80525F37A2"/>
    <w:rsid w:val="00AF7F26"/>
    <w:pPr>
      <w:ind w:left="720"/>
      <w:contextualSpacing/>
    </w:pPr>
    <w:rPr>
      <w:rFonts w:eastAsiaTheme="minorHAnsi"/>
      <w:lang w:eastAsia="en-US"/>
    </w:rPr>
  </w:style>
  <w:style w:type="paragraph" w:customStyle="1" w:styleId="738BF5D9275B4C0C8685C78DC9D511C41">
    <w:name w:val="738BF5D9275B4C0C8685C78DC9D511C41"/>
    <w:rsid w:val="00AF7F26"/>
    <w:pPr>
      <w:ind w:left="720"/>
      <w:contextualSpacing/>
    </w:pPr>
    <w:rPr>
      <w:rFonts w:eastAsiaTheme="minorHAnsi"/>
      <w:lang w:eastAsia="en-US"/>
    </w:rPr>
  </w:style>
  <w:style w:type="paragraph" w:customStyle="1" w:styleId="C3CC40894D704E7D8E59C4BBA163606B1">
    <w:name w:val="C3CC40894D704E7D8E59C4BBA163606B1"/>
    <w:rsid w:val="00AF7F26"/>
    <w:pPr>
      <w:ind w:left="720"/>
      <w:contextualSpacing/>
    </w:pPr>
    <w:rPr>
      <w:rFonts w:eastAsiaTheme="minorHAnsi"/>
      <w:lang w:eastAsia="en-US"/>
    </w:rPr>
  </w:style>
  <w:style w:type="paragraph" w:customStyle="1" w:styleId="C9CBF0D579CA4E6487CCAC908D35FED12">
    <w:name w:val="C9CBF0D579CA4E6487CCAC908D35FED12"/>
    <w:rsid w:val="00AF7F26"/>
    <w:rPr>
      <w:rFonts w:eastAsiaTheme="minorHAnsi"/>
      <w:lang w:eastAsia="en-US"/>
    </w:rPr>
  </w:style>
  <w:style w:type="paragraph" w:customStyle="1" w:styleId="66455ED5CD6A4E72BC0871906228939C3">
    <w:name w:val="66455ED5CD6A4E72BC0871906228939C3"/>
    <w:rsid w:val="00AF7F26"/>
    <w:rPr>
      <w:rFonts w:eastAsiaTheme="minorHAnsi"/>
      <w:lang w:eastAsia="en-US"/>
    </w:rPr>
  </w:style>
  <w:style w:type="paragraph" w:customStyle="1" w:styleId="6089C284A3594DC0968935097E7141983">
    <w:name w:val="6089C284A3594DC0968935097E7141983"/>
    <w:rsid w:val="00AF7F26"/>
    <w:rPr>
      <w:rFonts w:eastAsiaTheme="minorHAnsi"/>
      <w:lang w:eastAsia="en-US"/>
    </w:rPr>
  </w:style>
  <w:style w:type="paragraph" w:customStyle="1" w:styleId="26D3B99A5F44499C958FAA16AEC868943">
    <w:name w:val="26D3B99A5F44499C958FAA16AEC868943"/>
    <w:rsid w:val="00AF7F26"/>
    <w:pPr>
      <w:ind w:left="720"/>
      <w:contextualSpacing/>
    </w:pPr>
    <w:rPr>
      <w:rFonts w:eastAsiaTheme="minorHAnsi"/>
      <w:lang w:eastAsia="en-US"/>
    </w:rPr>
  </w:style>
  <w:style w:type="paragraph" w:customStyle="1" w:styleId="2ADACFBF54264EC2B59BB7C26A67026F3">
    <w:name w:val="2ADACFBF54264EC2B59BB7C26A67026F3"/>
    <w:rsid w:val="00AF7F26"/>
    <w:pPr>
      <w:ind w:left="720"/>
      <w:contextualSpacing/>
    </w:pPr>
    <w:rPr>
      <w:rFonts w:eastAsiaTheme="minorHAnsi"/>
      <w:lang w:eastAsia="en-US"/>
    </w:rPr>
  </w:style>
  <w:style w:type="paragraph" w:customStyle="1" w:styleId="2BF278BB7E914752987ADF11F774B9043">
    <w:name w:val="2BF278BB7E914752987ADF11F774B9043"/>
    <w:rsid w:val="00AF7F26"/>
    <w:pPr>
      <w:ind w:left="720"/>
      <w:contextualSpacing/>
    </w:pPr>
    <w:rPr>
      <w:rFonts w:eastAsiaTheme="minorHAnsi"/>
      <w:lang w:eastAsia="en-US"/>
    </w:rPr>
  </w:style>
  <w:style w:type="paragraph" w:customStyle="1" w:styleId="DB9D9FA43A4F4721B2991595DEE96CE13">
    <w:name w:val="DB9D9FA43A4F4721B2991595DEE96CE13"/>
    <w:rsid w:val="00AF7F26"/>
    <w:rPr>
      <w:rFonts w:eastAsiaTheme="minorHAnsi"/>
      <w:lang w:eastAsia="en-US"/>
    </w:rPr>
  </w:style>
  <w:style w:type="paragraph" w:customStyle="1" w:styleId="27A9DC52D2A0480386D6D5E4972B85B23">
    <w:name w:val="27A9DC52D2A0480386D6D5E4972B85B23"/>
    <w:rsid w:val="00AF7F26"/>
    <w:pPr>
      <w:ind w:left="720"/>
      <w:contextualSpacing/>
    </w:pPr>
    <w:rPr>
      <w:rFonts w:eastAsiaTheme="minorHAnsi"/>
      <w:lang w:eastAsia="en-US"/>
    </w:rPr>
  </w:style>
  <w:style w:type="paragraph" w:customStyle="1" w:styleId="05B5F940CF2047F1A2DA108D0DE500E43">
    <w:name w:val="05B5F940CF2047F1A2DA108D0DE500E43"/>
    <w:rsid w:val="00AF7F26"/>
    <w:pPr>
      <w:ind w:left="720"/>
      <w:contextualSpacing/>
    </w:pPr>
    <w:rPr>
      <w:rFonts w:eastAsiaTheme="minorHAnsi"/>
      <w:lang w:eastAsia="en-US"/>
    </w:rPr>
  </w:style>
  <w:style w:type="paragraph" w:customStyle="1" w:styleId="8E8A836B7B7047D8BDADD14A32D52F133">
    <w:name w:val="8E8A836B7B7047D8BDADD14A32D52F133"/>
    <w:rsid w:val="00AF7F26"/>
    <w:rPr>
      <w:rFonts w:eastAsiaTheme="minorHAnsi"/>
      <w:lang w:eastAsia="en-US"/>
    </w:rPr>
  </w:style>
  <w:style w:type="paragraph" w:customStyle="1" w:styleId="F09F6761FFB94E15A181F3F31558872A3">
    <w:name w:val="F09F6761FFB94E15A181F3F31558872A3"/>
    <w:rsid w:val="00AF7F26"/>
    <w:pPr>
      <w:ind w:left="720"/>
      <w:contextualSpacing/>
    </w:pPr>
    <w:rPr>
      <w:rFonts w:eastAsiaTheme="minorHAnsi"/>
      <w:lang w:eastAsia="en-US"/>
    </w:rPr>
  </w:style>
  <w:style w:type="paragraph" w:customStyle="1" w:styleId="6AA4950689104C95B10936F7802FDBC03">
    <w:name w:val="6AA4950689104C95B10936F7802FDBC03"/>
    <w:rsid w:val="00AF7F26"/>
    <w:rPr>
      <w:rFonts w:eastAsiaTheme="minorHAnsi"/>
      <w:lang w:eastAsia="en-US"/>
    </w:rPr>
  </w:style>
  <w:style w:type="paragraph" w:customStyle="1" w:styleId="F5AA5791EFD64B178B74607D89C78A493">
    <w:name w:val="F5AA5791EFD64B178B74607D89C78A493"/>
    <w:rsid w:val="00AF7F26"/>
    <w:pPr>
      <w:ind w:left="720"/>
      <w:contextualSpacing/>
    </w:pPr>
    <w:rPr>
      <w:rFonts w:eastAsiaTheme="minorHAnsi"/>
      <w:lang w:eastAsia="en-US"/>
    </w:rPr>
  </w:style>
  <w:style w:type="paragraph" w:customStyle="1" w:styleId="F8E318364D34467BBF6F1CA77B6EB82A2">
    <w:name w:val="F8E318364D34467BBF6F1CA77B6EB82A2"/>
    <w:rsid w:val="00AF7F26"/>
    <w:pPr>
      <w:tabs>
        <w:tab w:val="center" w:pos="4819"/>
        <w:tab w:val="right" w:pos="9638"/>
      </w:tabs>
      <w:spacing w:after="0" w:line="240" w:lineRule="auto"/>
    </w:pPr>
    <w:rPr>
      <w:rFonts w:eastAsiaTheme="minorHAnsi"/>
      <w:lang w:eastAsia="en-US"/>
    </w:rPr>
  </w:style>
  <w:style w:type="paragraph" w:customStyle="1" w:styleId="94075E1871B14EBE8CB89FDE1DC85ABC">
    <w:name w:val="94075E1871B14EBE8CB89FDE1DC85ABC"/>
    <w:rsid w:val="00AF7F26"/>
  </w:style>
  <w:style w:type="paragraph" w:customStyle="1" w:styleId="F727EF2B28A549FC9D56AAD80525F37A3">
    <w:name w:val="F727EF2B28A549FC9D56AAD80525F37A3"/>
    <w:rsid w:val="00AF7F26"/>
    <w:pPr>
      <w:ind w:left="720"/>
      <w:contextualSpacing/>
    </w:pPr>
    <w:rPr>
      <w:rFonts w:eastAsiaTheme="minorHAnsi"/>
      <w:lang w:eastAsia="en-US"/>
    </w:rPr>
  </w:style>
  <w:style w:type="paragraph" w:customStyle="1" w:styleId="738BF5D9275B4C0C8685C78DC9D511C42">
    <w:name w:val="738BF5D9275B4C0C8685C78DC9D511C42"/>
    <w:rsid w:val="00AF7F26"/>
    <w:pPr>
      <w:ind w:left="720"/>
      <w:contextualSpacing/>
    </w:pPr>
    <w:rPr>
      <w:rFonts w:eastAsiaTheme="minorHAnsi"/>
      <w:lang w:eastAsia="en-US"/>
    </w:rPr>
  </w:style>
  <w:style w:type="paragraph" w:customStyle="1" w:styleId="C3CC40894D704E7D8E59C4BBA163606B2">
    <w:name w:val="C3CC40894D704E7D8E59C4BBA163606B2"/>
    <w:rsid w:val="00AF7F26"/>
    <w:pPr>
      <w:ind w:left="720"/>
      <w:contextualSpacing/>
    </w:pPr>
    <w:rPr>
      <w:rFonts w:eastAsiaTheme="minorHAnsi"/>
      <w:lang w:eastAsia="en-US"/>
    </w:rPr>
  </w:style>
  <w:style w:type="paragraph" w:customStyle="1" w:styleId="94075E1871B14EBE8CB89FDE1DC85ABC1">
    <w:name w:val="94075E1871B14EBE8CB89FDE1DC85ABC1"/>
    <w:rsid w:val="00AF7F26"/>
    <w:pPr>
      <w:ind w:left="720"/>
      <w:contextualSpacing/>
    </w:pPr>
    <w:rPr>
      <w:rFonts w:eastAsiaTheme="minorHAnsi"/>
      <w:lang w:eastAsia="en-US"/>
    </w:rPr>
  </w:style>
  <w:style w:type="paragraph" w:customStyle="1" w:styleId="C9CBF0D579CA4E6487CCAC908D35FED13">
    <w:name w:val="C9CBF0D579CA4E6487CCAC908D35FED13"/>
    <w:rsid w:val="00AF7F26"/>
    <w:rPr>
      <w:rFonts w:eastAsiaTheme="minorHAnsi"/>
      <w:lang w:eastAsia="en-US"/>
    </w:rPr>
  </w:style>
  <w:style w:type="paragraph" w:customStyle="1" w:styleId="66455ED5CD6A4E72BC0871906228939C4">
    <w:name w:val="66455ED5CD6A4E72BC0871906228939C4"/>
    <w:rsid w:val="00AF7F26"/>
    <w:rPr>
      <w:rFonts w:eastAsiaTheme="minorHAnsi"/>
      <w:lang w:eastAsia="en-US"/>
    </w:rPr>
  </w:style>
  <w:style w:type="paragraph" w:customStyle="1" w:styleId="6089C284A3594DC0968935097E7141984">
    <w:name w:val="6089C284A3594DC0968935097E7141984"/>
    <w:rsid w:val="00AF7F26"/>
    <w:rPr>
      <w:rFonts w:eastAsiaTheme="minorHAnsi"/>
      <w:lang w:eastAsia="en-US"/>
    </w:rPr>
  </w:style>
  <w:style w:type="paragraph" w:customStyle="1" w:styleId="26D3B99A5F44499C958FAA16AEC868944">
    <w:name w:val="26D3B99A5F44499C958FAA16AEC868944"/>
    <w:rsid w:val="00AF7F26"/>
    <w:pPr>
      <w:ind w:left="720"/>
      <w:contextualSpacing/>
    </w:pPr>
    <w:rPr>
      <w:rFonts w:eastAsiaTheme="minorHAnsi"/>
      <w:lang w:eastAsia="en-US"/>
    </w:rPr>
  </w:style>
  <w:style w:type="paragraph" w:customStyle="1" w:styleId="2ADACFBF54264EC2B59BB7C26A67026F4">
    <w:name w:val="2ADACFBF54264EC2B59BB7C26A67026F4"/>
    <w:rsid w:val="00AF7F26"/>
    <w:pPr>
      <w:ind w:left="720"/>
      <w:contextualSpacing/>
    </w:pPr>
    <w:rPr>
      <w:rFonts w:eastAsiaTheme="minorHAnsi"/>
      <w:lang w:eastAsia="en-US"/>
    </w:rPr>
  </w:style>
  <w:style w:type="paragraph" w:customStyle="1" w:styleId="2BF278BB7E914752987ADF11F774B9044">
    <w:name w:val="2BF278BB7E914752987ADF11F774B9044"/>
    <w:rsid w:val="00AF7F26"/>
    <w:pPr>
      <w:ind w:left="720"/>
      <w:contextualSpacing/>
    </w:pPr>
    <w:rPr>
      <w:rFonts w:eastAsiaTheme="minorHAnsi"/>
      <w:lang w:eastAsia="en-US"/>
    </w:rPr>
  </w:style>
  <w:style w:type="paragraph" w:customStyle="1" w:styleId="DB9D9FA43A4F4721B2991595DEE96CE14">
    <w:name w:val="DB9D9FA43A4F4721B2991595DEE96CE14"/>
    <w:rsid w:val="00AF7F26"/>
    <w:rPr>
      <w:rFonts w:eastAsiaTheme="minorHAnsi"/>
      <w:lang w:eastAsia="en-US"/>
    </w:rPr>
  </w:style>
  <w:style w:type="paragraph" w:customStyle="1" w:styleId="27A9DC52D2A0480386D6D5E4972B85B24">
    <w:name w:val="27A9DC52D2A0480386D6D5E4972B85B24"/>
    <w:rsid w:val="00AF7F26"/>
    <w:pPr>
      <w:ind w:left="720"/>
      <w:contextualSpacing/>
    </w:pPr>
    <w:rPr>
      <w:rFonts w:eastAsiaTheme="minorHAnsi"/>
      <w:lang w:eastAsia="en-US"/>
    </w:rPr>
  </w:style>
  <w:style w:type="paragraph" w:customStyle="1" w:styleId="05B5F940CF2047F1A2DA108D0DE500E44">
    <w:name w:val="05B5F940CF2047F1A2DA108D0DE500E44"/>
    <w:rsid w:val="00AF7F26"/>
    <w:pPr>
      <w:ind w:left="720"/>
      <w:contextualSpacing/>
    </w:pPr>
    <w:rPr>
      <w:rFonts w:eastAsiaTheme="minorHAnsi"/>
      <w:lang w:eastAsia="en-US"/>
    </w:rPr>
  </w:style>
  <w:style w:type="paragraph" w:customStyle="1" w:styleId="8E8A836B7B7047D8BDADD14A32D52F134">
    <w:name w:val="8E8A836B7B7047D8BDADD14A32D52F134"/>
    <w:rsid w:val="00AF7F26"/>
    <w:rPr>
      <w:rFonts w:eastAsiaTheme="minorHAnsi"/>
      <w:lang w:eastAsia="en-US"/>
    </w:rPr>
  </w:style>
  <w:style w:type="paragraph" w:customStyle="1" w:styleId="F09F6761FFB94E15A181F3F31558872A4">
    <w:name w:val="F09F6761FFB94E15A181F3F31558872A4"/>
    <w:rsid w:val="00AF7F26"/>
    <w:pPr>
      <w:ind w:left="720"/>
      <w:contextualSpacing/>
    </w:pPr>
    <w:rPr>
      <w:rFonts w:eastAsiaTheme="minorHAnsi"/>
      <w:lang w:eastAsia="en-US"/>
    </w:rPr>
  </w:style>
  <w:style w:type="paragraph" w:customStyle="1" w:styleId="6AA4950689104C95B10936F7802FDBC04">
    <w:name w:val="6AA4950689104C95B10936F7802FDBC04"/>
    <w:rsid w:val="00AF7F26"/>
    <w:rPr>
      <w:rFonts w:eastAsiaTheme="minorHAnsi"/>
      <w:lang w:eastAsia="en-US"/>
    </w:rPr>
  </w:style>
  <w:style w:type="paragraph" w:customStyle="1" w:styleId="F5AA5791EFD64B178B74607D89C78A494">
    <w:name w:val="F5AA5791EFD64B178B74607D89C78A494"/>
    <w:rsid w:val="00AF7F26"/>
    <w:pPr>
      <w:ind w:left="720"/>
      <w:contextualSpacing/>
    </w:pPr>
    <w:rPr>
      <w:rFonts w:eastAsiaTheme="minorHAnsi"/>
      <w:lang w:eastAsia="en-US"/>
    </w:rPr>
  </w:style>
  <w:style w:type="paragraph" w:customStyle="1" w:styleId="F8E318364D34467BBF6F1CA77B6EB82A3">
    <w:name w:val="F8E318364D34467BBF6F1CA77B6EB82A3"/>
    <w:rsid w:val="00AF7F26"/>
    <w:pPr>
      <w:tabs>
        <w:tab w:val="center" w:pos="4819"/>
        <w:tab w:val="right" w:pos="9638"/>
      </w:tabs>
      <w:spacing w:after="0" w:line="240" w:lineRule="auto"/>
    </w:pPr>
    <w:rPr>
      <w:rFonts w:eastAsiaTheme="minorHAnsi"/>
      <w:lang w:eastAsia="en-US"/>
    </w:rPr>
  </w:style>
  <w:style w:type="paragraph" w:customStyle="1" w:styleId="F727EF2B28A549FC9D56AAD80525F37A4">
    <w:name w:val="F727EF2B28A549FC9D56AAD80525F37A4"/>
    <w:rsid w:val="00AF7F26"/>
    <w:pPr>
      <w:ind w:left="720"/>
      <w:contextualSpacing/>
    </w:pPr>
    <w:rPr>
      <w:rFonts w:eastAsiaTheme="minorHAnsi"/>
      <w:lang w:eastAsia="en-US"/>
    </w:rPr>
  </w:style>
  <w:style w:type="paragraph" w:customStyle="1" w:styleId="738BF5D9275B4C0C8685C78DC9D511C43">
    <w:name w:val="738BF5D9275B4C0C8685C78DC9D511C43"/>
    <w:rsid w:val="00AF7F26"/>
    <w:pPr>
      <w:ind w:left="720"/>
      <w:contextualSpacing/>
    </w:pPr>
    <w:rPr>
      <w:rFonts w:eastAsiaTheme="minorHAnsi"/>
      <w:lang w:eastAsia="en-US"/>
    </w:rPr>
  </w:style>
  <w:style w:type="paragraph" w:customStyle="1" w:styleId="C3CC40894D704E7D8E59C4BBA163606B3">
    <w:name w:val="C3CC40894D704E7D8E59C4BBA163606B3"/>
    <w:rsid w:val="00AF7F26"/>
    <w:pPr>
      <w:ind w:left="720"/>
      <w:contextualSpacing/>
    </w:pPr>
    <w:rPr>
      <w:rFonts w:eastAsiaTheme="minorHAnsi"/>
      <w:lang w:eastAsia="en-US"/>
    </w:rPr>
  </w:style>
  <w:style w:type="paragraph" w:customStyle="1" w:styleId="94075E1871B14EBE8CB89FDE1DC85ABC2">
    <w:name w:val="94075E1871B14EBE8CB89FDE1DC85ABC2"/>
    <w:rsid w:val="00AF7F26"/>
    <w:pPr>
      <w:ind w:left="720"/>
      <w:contextualSpacing/>
    </w:pPr>
    <w:rPr>
      <w:rFonts w:eastAsiaTheme="minorHAnsi"/>
      <w:lang w:eastAsia="en-US"/>
    </w:rPr>
  </w:style>
  <w:style w:type="paragraph" w:customStyle="1" w:styleId="C9CBF0D579CA4E6487CCAC908D35FED14">
    <w:name w:val="C9CBF0D579CA4E6487CCAC908D35FED14"/>
    <w:rsid w:val="00AF7F26"/>
    <w:rPr>
      <w:rFonts w:eastAsiaTheme="minorHAnsi"/>
      <w:lang w:eastAsia="en-US"/>
    </w:rPr>
  </w:style>
  <w:style w:type="paragraph" w:customStyle="1" w:styleId="66455ED5CD6A4E72BC0871906228939C5">
    <w:name w:val="66455ED5CD6A4E72BC0871906228939C5"/>
    <w:rsid w:val="00AF7F26"/>
    <w:rPr>
      <w:rFonts w:eastAsiaTheme="minorHAnsi"/>
      <w:lang w:eastAsia="en-US"/>
    </w:rPr>
  </w:style>
  <w:style w:type="paragraph" w:customStyle="1" w:styleId="6089C284A3594DC0968935097E7141985">
    <w:name w:val="6089C284A3594DC0968935097E7141985"/>
    <w:rsid w:val="00AF7F26"/>
    <w:rPr>
      <w:rFonts w:eastAsiaTheme="minorHAnsi"/>
      <w:lang w:eastAsia="en-US"/>
    </w:rPr>
  </w:style>
  <w:style w:type="paragraph" w:customStyle="1" w:styleId="26D3B99A5F44499C958FAA16AEC868945">
    <w:name w:val="26D3B99A5F44499C958FAA16AEC868945"/>
    <w:rsid w:val="00AF7F26"/>
    <w:pPr>
      <w:ind w:left="720"/>
      <w:contextualSpacing/>
    </w:pPr>
    <w:rPr>
      <w:rFonts w:eastAsiaTheme="minorHAnsi"/>
      <w:lang w:eastAsia="en-US"/>
    </w:rPr>
  </w:style>
  <w:style w:type="paragraph" w:customStyle="1" w:styleId="2ADACFBF54264EC2B59BB7C26A67026F5">
    <w:name w:val="2ADACFBF54264EC2B59BB7C26A67026F5"/>
    <w:rsid w:val="00AF7F26"/>
    <w:pPr>
      <w:ind w:left="720"/>
      <w:contextualSpacing/>
    </w:pPr>
    <w:rPr>
      <w:rFonts w:eastAsiaTheme="minorHAnsi"/>
      <w:lang w:eastAsia="en-US"/>
    </w:rPr>
  </w:style>
  <w:style w:type="paragraph" w:customStyle="1" w:styleId="2BF278BB7E914752987ADF11F774B9045">
    <w:name w:val="2BF278BB7E914752987ADF11F774B9045"/>
    <w:rsid w:val="00AF7F26"/>
    <w:pPr>
      <w:ind w:left="720"/>
      <w:contextualSpacing/>
    </w:pPr>
    <w:rPr>
      <w:rFonts w:eastAsiaTheme="minorHAnsi"/>
      <w:lang w:eastAsia="en-US"/>
    </w:rPr>
  </w:style>
  <w:style w:type="paragraph" w:customStyle="1" w:styleId="DB9D9FA43A4F4721B2991595DEE96CE15">
    <w:name w:val="DB9D9FA43A4F4721B2991595DEE96CE15"/>
    <w:rsid w:val="00AF7F26"/>
    <w:rPr>
      <w:rFonts w:eastAsiaTheme="minorHAnsi"/>
      <w:lang w:eastAsia="en-US"/>
    </w:rPr>
  </w:style>
  <w:style w:type="paragraph" w:customStyle="1" w:styleId="27A9DC52D2A0480386D6D5E4972B85B25">
    <w:name w:val="27A9DC52D2A0480386D6D5E4972B85B25"/>
    <w:rsid w:val="00AF7F26"/>
    <w:pPr>
      <w:ind w:left="720"/>
      <w:contextualSpacing/>
    </w:pPr>
    <w:rPr>
      <w:rFonts w:eastAsiaTheme="minorHAnsi"/>
      <w:lang w:eastAsia="en-US"/>
    </w:rPr>
  </w:style>
  <w:style w:type="paragraph" w:customStyle="1" w:styleId="05B5F940CF2047F1A2DA108D0DE500E45">
    <w:name w:val="05B5F940CF2047F1A2DA108D0DE500E45"/>
    <w:rsid w:val="00AF7F26"/>
    <w:pPr>
      <w:ind w:left="720"/>
      <w:contextualSpacing/>
    </w:pPr>
    <w:rPr>
      <w:rFonts w:eastAsiaTheme="minorHAnsi"/>
      <w:lang w:eastAsia="en-US"/>
    </w:rPr>
  </w:style>
  <w:style w:type="paragraph" w:customStyle="1" w:styleId="8E8A836B7B7047D8BDADD14A32D52F135">
    <w:name w:val="8E8A836B7B7047D8BDADD14A32D52F135"/>
    <w:rsid w:val="00AF7F26"/>
    <w:rPr>
      <w:rFonts w:eastAsiaTheme="minorHAnsi"/>
      <w:lang w:eastAsia="en-US"/>
    </w:rPr>
  </w:style>
  <w:style w:type="paragraph" w:customStyle="1" w:styleId="F09F6761FFB94E15A181F3F31558872A5">
    <w:name w:val="F09F6761FFB94E15A181F3F31558872A5"/>
    <w:rsid w:val="00AF7F26"/>
    <w:pPr>
      <w:ind w:left="720"/>
      <w:contextualSpacing/>
    </w:pPr>
    <w:rPr>
      <w:rFonts w:eastAsiaTheme="minorHAnsi"/>
      <w:lang w:eastAsia="en-US"/>
    </w:rPr>
  </w:style>
  <w:style w:type="paragraph" w:customStyle="1" w:styleId="6AA4950689104C95B10936F7802FDBC05">
    <w:name w:val="6AA4950689104C95B10936F7802FDBC05"/>
    <w:rsid w:val="00AF7F26"/>
    <w:rPr>
      <w:rFonts w:eastAsiaTheme="minorHAnsi"/>
      <w:lang w:eastAsia="en-US"/>
    </w:rPr>
  </w:style>
  <w:style w:type="paragraph" w:customStyle="1" w:styleId="F5AA5791EFD64B178B74607D89C78A495">
    <w:name w:val="F5AA5791EFD64B178B74607D89C78A495"/>
    <w:rsid w:val="00AF7F26"/>
    <w:pPr>
      <w:ind w:left="720"/>
      <w:contextualSpacing/>
    </w:pPr>
    <w:rPr>
      <w:rFonts w:eastAsiaTheme="minorHAnsi"/>
      <w:lang w:eastAsia="en-US"/>
    </w:rPr>
  </w:style>
  <w:style w:type="paragraph" w:customStyle="1" w:styleId="F8E318364D34467BBF6F1CA77B6EB82A4">
    <w:name w:val="F8E318364D34467BBF6F1CA77B6EB82A4"/>
    <w:rsid w:val="00AF7F26"/>
    <w:pPr>
      <w:tabs>
        <w:tab w:val="center" w:pos="4819"/>
        <w:tab w:val="right" w:pos="9638"/>
      </w:tabs>
      <w:spacing w:after="0" w:line="240" w:lineRule="auto"/>
    </w:pPr>
    <w:rPr>
      <w:rFonts w:eastAsiaTheme="minorHAnsi"/>
      <w:lang w:eastAsia="en-US"/>
    </w:rPr>
  </w:style>
  <w:style w:type="paragraph" w:customStyle="1" w:styleId="F727EF2B28A549FC9D56AAD80525F37A5">
    <w:name w:val="F727EF2B28A549FC9D56AAD80525F37A5"/>
    <w:rsid w:val="00AF7F26"/>
    <w:pPr>
      <w:ind w:left="720"/>
      <w:contextualSpacing/>
    </w:pPr>
    <w:rPr>
      <w:rFonts w:eastAsiaTheme="minorHAnsi"/>
      <w:lang w:eastAsia="en-US"/>
    </w:rPr>
  </w:style>
  <w:style w:type="paragraph" w:customStyle="1" w:styleId="738BF5D9275B4C0C8685C78DC9D511C44">
    <w:name w:val="738BF5D9275B4C0C8685C78DC9D511C44"/>
    <w:rsid w:val="00AF7F26"/>
    <w:pPr>
      <w:ind w:left="720"/>
      <w:contextualSpacing/>
    </w:pPr>
    <w:rPr>
      <w:rFonts w:eastAsiaTheme="minorHAnsi"/>
      <w:lang w:eastAsia="en-US"/>
    </w:rPr>
  </w:style>
  <w:style w:type="paragraph" w:customStyle="1" w:styleId="C3CC40894D704E7D8E59C4BBA163606B4">
    <w:name w:val="C3CC40894D704E7D8E59C4BBA163606B4"/>
    <w:rsid w:val="00AF7F26"/>
    <w:pPr>
      <w:ind w:left="720"/>
      <w:contextualSpacing/>
    </w:pPr>
    <w:rPr>
      <w:rFonts w:eastAsiaTheme="minorHAnsi"/>
      <w:lang w:eastAsia="en-US"/>
    </w:rPr>
  </w:style>
  <w:style w:type="paragraph" w:customStyle="1" w:styleId="94075E1871B14EBE8CB89FDE1DC85ABC3">
    <w:name w:val="94075E1871B14EBE8CB89FDE1DC85ABC3"/>
    <w:rsid w:val="00AF7F26"/>
    <w:pPr>
      <w:ind w:left="720"/>
      <w:contextualSpacing/>
    </w:pPr>
    <w:rPr>
      <w:rFonts w:eastAsiaTheme="minorHAnsi"/>
      <w:lang w:eastAsia="en-US"/>
    </w:rPr>
  </w:style>
  <w:style w:type="paragraph" w:customStyle="1" w:styleId="C9CBF0D579CA4E6487CCAC908D35FED15">
    <w:name w:val="C9CBF0D579CA4E6487CCAC908D35FED15"/>
    <w:rsid w:val="00AF7F26"/>
    <w:rPr>
      <w:rFonts w:eastAsiaTheme="minorHAnsi"/>
      <w:lang w:eastAsia="en-US"/>
    </w:rPr>
  </w:style>
  <w:style w:type="paragraph" w:customStyle="1" w:styleId="66455ED5CD6A4E72BC0871906228939C6">
    <w:name w:val="66455ED5CD6A4E72BC0871906228939C6"/>
    <w:rsid w:val="00AF7F26"/>
    <w:rPr>
      <w:rFonts w:eastAsiaTheme="minorHAnsi"/>
      <w:lang w:eastAsia="en-US"/>
    </w:rPr>
  </w:style>
  <w:style w:type="paragraph" w:customStyle="1" w:styleId="6089C284A3594DC0968935097E7141986">
    <w:name w:val="6089C284A3594DC0968935097E7141986"/>
    <w:rsid w:val="00AF7F26"/>
    <w:rPr>
      <w:rFonts w:eastAsiaTheme="minorHAnsi"/>
      <w:lang w:eastAsia="en-US"/>
    </w:rPr>
  </w:style>
  <w:style w:type="paragraph" w:customStyle="1" w:styleId="26D3B99A5F44499C958FAA16AEC868946">
    <w:name w:val="26D3B99A5F44499C958FAA16AEC868946"/>
    <w:rsid w:val="00AF7F26"/>
    <w:pPr>
      <w:ind w:left="720"/>
      <w:contextualSpacing/>
    </w:pPr>
    <w:rPr>
      <w:rFonts w:eastAsiaTheme="minorHAnsi"/>
      <w:lang w:eastAsia="en-US"/>
    </w:rPr>
  </w:style>
  <w:style w:type="paragraph" w:customStyle="1" w:styleId="2ADACFBF54264EC2B59BB7C26A67026F6">
    <w:name w:val="2ADACFBF54264EC2B59BB7C26A67026F6"/>
    <w:rsid w:val="00AF7F26"/>
    <w:pPr>
      <w:ind w:left="720"/>
      <w:contextualSpacing/>
    </w:pPr>
    <w:rPr>
      <w:rFonts w:eastAsiaTheme="minorHAnsi"/>
      <w:lang w:eastAsia="en-US"/>
    </w:rPr>
  </w:style>
  <w:style w:type="paragraph" w:customStyle="1" w:styleId="2BF278BB7E914752987ADF11F774B9046">
    <w:name w:val="2BF278BB7E914752987ADF11F774B9046"/>
    <w:rsid w:val="00AF7F26"/>
    <w:pPr>
      <w:ind w:left="720"/>
      <w:contextualSpacing/>
    </w:pPr>
    <w:rPr>
      <w:rFonts w:eastAsiaTheme="minorHAnsi"/>
      <w:lang w:eastAsia="en-US"/>
    </w:rPr>
  </w:style>
  <w:style w:type="paragraph" w:customStyle="1" w:styleId="DB9D9FA43A4F4721B2991595DEE96CE16">
    <w:name w:val="DB9D9FA43A4F4721B2991595DEE96CE16"/>
    <w:rsid w:val="00AF7F26"/>
    <w:rPr>
      <w:rFonts w:eastAsiaTheme="minorHAnsi"/>
      <w:lang w:eastAsia="en-US"/>
    </w:rPr>
  </w:style>
  <w:style w:type="paragraph" w:customStyle="1" w:styleId="27A9DC52D2A0480386D6D5E4972B85B26">
    <w:name w:val="27A9DC52D2A0480386D6D5E4972B85B26"/>
    <w:rsid w:val="00AF7F26"/>
    <w:pPr>
      <w:ind w:left="720"/>
      <w:contextualSpacing/>
    </w:pPr>
    <w:rPr>
      <w:rFonts w:eastAsiaTheme="minorHAnsi"/>
      <w:lang w:eastAsia="en-US"/>
    </w:rPr>
  </w:style>
  <w:style w:type="paragraph" w:customStyle="1" w:styleId="05B5F940CF2047F1A2DA108D0DE500E46">
    <w:name w:val="05B5F940CF2047F1A2DA108D0DE500E46"/>
    <w:rsid w:val="00AF7F26"/>
    <w:pPr>
      <w:ind w:left="720"/>
      <w:contextualSpacing/>
    </w:pPr>
    <w:rPr>
      <w:rFonts w:eastAsiaTheme="minorHAnsi"/>
      <w:lang w:eastAsia="en-US"/>
    </w:rPr>
  </w:style>
  <w:style w:type="paragraph" w:customStyle="1" w:styleId="8E8A836B7B7047D8BDADD14A32D52F136">
    <w:name w:val="8E8A836B7B7047D8BDADD14A32D52F136"/>
    <w:rsid w:val="00AF7F26"/>
    <w:rPr>
      <w:rFonts w:eastAsiaTheme="minorHAnsi"/>
      <w:lang w:eastAsia="en-US"/>
    </w:rPr>
  </w:style>
  <w:style w:type="paragraph" w:customStyle="1" w:styleId="F09F6761FFB94E15A181F3F31558872A6">
    <w:name w:val="F09F6761FFB94E15A181F3F31558872A6"/>
    <w:rsid w:val="00AF7F26"/>
    <w:pPr>
      <w:ind w:left="720"/>
      <w:contextualSpacing/>
    </w:pPr>
    <w:rPr>
      <w:rFonts w:eastAsiaTheme="minorHAnsi"/>
      <w:lang w:eastAsia="en-US"/>
    </w:rPr>
  </w:style>
  <w:style w:type="paragraph" w:customStyle="1" w:styleId="6AA4950689104C95B10936F7802FDBC06">
    <w:name w:val="6AA4950689104C95B10936F7802FDBC06"/>
    <w:rsid w:val="00AF7F26"/>
    <w:rPr>
      <w:rFonts w:eastAsiaTheme="minorHAnsi"/>
      <w:lang w:eastAsia="en-US"/>
    </w:rPr>
  </w:style>
  <w:style w:type="paragraph" w:customStyle="1" w:styleId="F5AA5791EFD64B178B74607D89C78A496">
    <w:name w:val="F5AA5791EFD64B178B74607D89C78A496"/>
    <w:rsid w:val="00AF7F26"/>
    <w:pPr>
      <w:ind w:left="720"/>
      <w:contextualSpacing/>
    </w:pPr>
    <w:rPr>
      <w:rFonts w:eastAsiaTheme="minorHAnsi"/>
      <w:lang w:eastAsia="en-US"/>
    </w:rPr>
  </w:style>
  <w:style w:type="paragraph" w:customStyle="1" w:styleId="F8E318364D34467BBF6F1CA77B6EB82A5">
    <w:name w:val="F8E318364D34467BBF6F1CA77B6EB82A5"/>
    <w:rsid w:val="00AF7F26"/>
    <w:pPr>
      <w:tabs>
        <w:tab w:val="center" w:pos="4819"/>
        <w:tab w:val="right" w:pos="9638"/>
      </w:tabs>
      <w:spacing w:after="0" w:line="240" w:lineRule="auto"/>
    </w:pPr>
    <w:rPr>
      <w:rFonts w:eastAsiaTheme="minorHAnsi"/>
      <w:lang w:eastAsia="en-US"/>
    </w:rPr>
  </w:style>
  <w:style w:type="paragraph" w:customStyle="1" w:styleId="6E08DA9AEA154C3CA521A7037BCB8961">
    <w:name w:val="6E08DA9AEA154C3CA521A7037BCB8961"/>
    <w:rsid w:val="00AF7F26"/>
  </w:style>
  <w:style w:type="paragraph" w:customStyle="1" w:styleId="F5EF03C811374E12B8C782FDBAF9A650">
    <w:name w:val="F5EF03C811374E12B8C782FDBAF9A650"/>
    <w:rsid w:val="00AF7F26"/>
  </w:style>
  <w:style w:type="paragraph" w:customStyle="1" w:styleId="F727EF2B28A549FC9D56AAD80525F37A6">
    <w:name w:val="F727EF2B28A549FC9D56AAD80525F37A6"/>
    <w:rsid w:val="00AF7F26"/>
    <w:pPr>
      <w:ind w:left="720"/>
      <w:contextualSpacing/>
    </w:pPr>
    <w:rPr>
      <w:rFonts w:eastAsiaTheme="minorHAnsi"/>
      <w:lang w:eastAsia="en-US"/>
    </w:rPr>
  </w:style>
  <w:style w:type="paragraph" w:customStyle="1" w:styleId="738BF5D9275B4C0C8685C78DC9D511C45">
    <w:name w:val="738BF5D9275B4C0C8685C78DC9D511C45"/>
    <w:rsid w:val="00AF7F26"/>
    <w:pPr>
      <w:ind w:left="720"/>
      <w:contextualSpacing/>
    </w:pPr>
    <w:rPr>
      <w:rFonts w:eastAsiaTheme="minorHAnsi"/>
      <w:lang w:eastAsia="en-US"/>
    </w:rPr>
  </w:style>
  <w:style w:type="paragraph" w:customStyle="1" w:styleId="C3CC40894D704E7D8E59C4BBA163606B5">
    <w:name w:val="C3CC40894D704E7D8E59C4BBA163606B5"/>
    <w:rsid w:val="00AF7F26"/>
    <w:pPr>
      <w:ind w:left="720"/>
      <w:contextualSpacing/>
    </w:pPr>
    <w:rPr>
      <w:rFonts w:eastAsiaTheme="minorHAnsi"/>
      <w:lang w:eastAsia="en-US"/>
    </w:rPr>
  </w:style>
  <w:style w:type="paragraph" w:customStyle="1" w:styleId="94075E1871B14EBE8CB89FDE1DC85ABC4">
    <w:name w:val="94075E1871B14EBE8CB89FDE1DC85ABC4"/>
    <w:rsid w:val="00AF7F26"/>
    <w:pPr>
      <w:ind w:left="720"/>
      <w:contextualSpacing/>
    </w:pPr>
    <w:rPr>
      <w:rFonts w:eastAsiaTheme="minorHAnsi"/>
      <w:lang w:eastAsia="en-US"/>
    </w:rPr>
  </w:style>
  <w:style w:type="paragraph" w:customStyle="1" w:styleId="C9CBF0D579CA4E6487CCAC908D35FED16">
    <w:name w:val="C9CBF0D579CA4E6487CCAC908D35FED16"/>
    <w:rsid w:val="00AF7F26"/>
    <w:rPr>
      <w:rFonts w:eastAsiaTheme="minorHAnsi"/>
      <w:lang w:eastAsia="en-US"/>
    </w:rPr>
  </w:style>
  <w:style w:type="paragraph" w:customStyle="1" w:styleId="6E08DA9AEA154C3CA521A7037BCB89611">
    <w:name w:val="6E08DA9AEA154C3CA521A7037BCB89611"/>
    <w:rsid w:val="00AF7F26"/>
    <w:rPr>
      <w:rFonts w:eastAsiaTheme="minorHAnsi"/>
      <w:lang w:eastAsia="en-US"/>
    </w:rPr>
  </w:style>
  <w:style w:type="paragraph" w:customStyle="1" w:styleId="F5EF03C811374E12B8C782FDBAF9A6501">
    <w:name w:val="F5EF03C811374E12B8C782FDBAF9A6501"/>
    <w:rsid w:val="00AF7F26"/>
    <w:rPr>
      <w:rFonts w:eastAsiaTheme="minorHAnsi"/>
      <w:lang w:eastAsia="en-US"/>
    </w:rPr>
  </w:style>
  <w:style w:type="paragraph" w:customStyle="1" w:styleId="66455ED5CD6A4E72BC0871906228939C7">
    <w:name w:val="66455ED5CD6A4E72BC0871906228939C7"/>
    <w:rsid w:val="00AF7F26"/>
    <w:rPr>
      <w:rFonts w:eastAsiaTheme="minorHAnsi"/>
      <w:lang w:eastAsia="en-US"/>
    </w:rPr>
  </w:style>
  <w:style w:type="paragraph" w:customStyle="1" w:styleId="6089C284A3594DC0968935097E7141987">
    <w:name w:val="6089C284A3594DC0968935097E7141987"/>
    <w:rsid w:val="00AF7F26"/>
    <w:rPr>
      <w:rFonts w:eastAsiaTheme="minorHAnsi"/>
      <w:lang w:eastAsia="en-US"/>
    </w:rPr>
  </w:style>
  <w:style w:type="paragraph" w:customStyle="1" w:styleId="26D3B99A5F44499C958FAA16AEC868947">
    <w:name w:val="26D3B99A5F44499C958FAA16AEC868947"/>
    <w:rsid w:val="00AF7F26"/>
    <w:pPr>
      <w:ind w:left="720"/>
      <w:contextualSpacing/>
    </w:pPr>
    <w:rPr>
      <w:rFonts w:eastAsiaTheme="minorHAnsi"/>
      <w:lang w:eastAsia="en-US"/>
    </w:rPr>
  </w:style>
  <w:style w:type="paragraph" w:customStyle="1" w:styleId="2ADACFBF54264EC2B59BB7C26A67026F7">
    <w:name w:val="2ADACFBF54264EC2B59BB7C26A67026F7"/>
    <w:rsid w:val="00AF7F26"/>
    <w:pPr>
      <w:ind w:left="720"/>
      <w:contextualSpacing/>
    </w:pPr>
    <w:rPr>
      <w:rFonts w:eastAsiaTheme="minorHAnsi"/>
      <w:lang w:eastAsia="en-US"/>
    </w:rPr>
  </w:style>
  <w:style w:type="paragraph" w:customStyle="1" w:styleId="2BF278BB7E914752987ADF11F774B9047">
    <w:name w:val="2BF278BB7E914752987ADF11F774B9047"/>
    <w:rsid w:val="00AF7F26"/>
    <w:pPr>
      <w:ind w:left="720"/>
      <w:contextualSpacing/>
    </w:pPr>
    <w:rPr>
      <w:rFonts w:eastAsiaTheme="minorHAnsi"/>
      <w:lang w:eastAsia="en-US"/>
    </w:rPr>
  </w:style>
  <w:style w:type="paragraph" w:customStyle="1" w:styleId="DB9D9FA43A4F4721B2991595DEE96CE17">
    <w:name w:val="DB9D9FA43A4F4721B2991595DEE96CE17"/>
    <w:rsid w:val="00AF7F26"/>
    <w:rPr>
      <w:rFonts w:eastAsiaTheme="minorHAnsi"/>
      <w:lang w:eastAsia="en-US"/>
    </w:rPr>
  </w:style>
  <w:style w:type="paragraph" w:customStyle="1" w:styleId="27A9DC52D2A0480386D6D5E4972B85B27">
    <w:name w:val="27A9DC52D2A0480386D6D5E4972B85B27"/>
    <w:rsid w:val="00AF7F26"/>
    <w:pPr>
      <w:ind w:left="720"/>
      <w:contextualSpacing/>
    </w:pPr>
    <w:rPr>
      <w:rFonts w:eastAsiaTheme="minorHAnsi"/>
      <w:lang w:eastAsia="en-US"/>
    </w:rPr>
  </w:style>
  <w:style w:type="paragraph" w:customStyle="1" w:styleId="05B5F940CF2047F1A2DA108D0DE500E47">
    <w:name w:val="05B5F940CF2047F1A2DA108D0DE500E47"/>
    <w:rsid w:val="00AF7F26"/>
    <w:pPr>
      <w:ind w:left="720"/>
      <w:contextualSpacing/>
    </w:pPr>
    <w:rPr>
      <w:rFonts w:eastAsiaTheme="minorHAnsi"/>
      <w:lang w:eastAsia="en-US"/>
    </w:rPr>
  </w:style>
  <w:style w:type="paragraph" w:customStyle="1" w:styleId="8E8A836B7B7047D8BDADD14A32D52F137">
    <w:name w:val="8E8A836B7B7047D8BDADD14A32D52F137"/>
    <w:rsid w:val="00AF7F26"/>
    <w:rPr>
      <w:rFonts w:eastAsiaTheme="minorHAnsi"/>
      <w:lang w:eastAsia="en-US"/>
    </w:rPr>
  </w:style>
  <w:style w:type="paragraph" w:customStyle="1" w:styleId="F09F6761FFB94E15A181F3F31558872A7">
    <w:name w:val="F09F6761FFB94E15A181F3F31558872A7"/>
    <w:rsid w:val="00AF7F26"/>
    <w:pPr>
      <w:ind w:left="720"/>
      <w:contextualSpacing/>
    </w:pPr>
    <w:rPr>
      <w:rFonts w:eastAsiaTheme="minorHAnsi"/>
      <w:lang w:eastAsia="en-US"/>
    </w:rPr>
  </w:style>
  <w:style w:type="paragraph" w:customStyle="1" w:styleId="6AA4950689104C95B10936F7802FDBC07">
    <w:name w:val="6AA4950689104C95B10936F7802FDBC07"/>
    <w:rsid w:val="00AF7F26"/>
    <w:rPr>
      <w:rFonts w:eastAsiaTheme="minorHAnsi"/>
      <w:lang w:eastAsia="en-US"/>
    </w:rPr>
  </w:style>
  <w:style w:type="paragraph" w:customStyle="1" w:styleId="F5AA5791EFD64B178B74607D89C78A497">
    <w:name w:val="F5AA5791EFD64B178B74607D89C78A497"/>
    <w:rsid w:val="00AF7F26"/>
    <w:pPr>
      <w:ind w:left="720"/>
      <w:contextualSpacing/>
    </w:pPr>
    <w:rPr>
      <w:rFonts w:eastAsiaTheme="minorHAnsi"/>
      <w:lang w:eastAsia="en-US"/>
    </w:rPr>
  </w:style>
  <w:style w:type="paragraph" w:customStyle="1" w:styleId="F8E318364D34467BBF6F1CA77B6EB82A6">
    <w:name w:val="F8E318364D34467BBF6F1CA77B6EB82A6"/>
    <w:rsid w:val="00AF7F26"/>
    <w:pPr>
      <w:tabs>
        <w:tab w:val="center" w:pos="4819"/>
        <w:tab w:val="right" w:pos="9638"/>
      </w:tabs>
      <w:spacing w:after="0" w:line="240" w:lineRule="auto"/>
    </w:pPr>
    <w:rPr>
      <w:rFonts w:eastAsiaTheme="minorHAnsi"/>
      <w:lang w:eastAsia="en-US"/>
    </w:rPr>
  </w:style>
  <w:style w:type="paragraph" w:customStyle="1" w:styleId="F727EF2B28A549FC9D56AAD80525F37A7">
    <w:name w:val="F727EF2B28A549FC9D56AAD80525F37A7"/>
    <w:rsid w:val="00AF7F26"/>
    <w:pPr>
      <w:ind w:left="720"/>
      <w:contextualSpacing/>
    </w:pPr>
    <w:rPr>
      <w:rFonts w:eastAsiaTheme="minorHAnsi"/>
      <w:lang w:eastAsia="en-US"/>
    </w:rPr>
  </w:style>
  <w:style w:type="paragraph" w:customStyle="1" w:styleId="738BF5D9275B4C0C8685C78DC9D511C46">
    <w:name w:val="738BF5D9275B4C0C8685C78DC9D511C46"/>
    <w:rsid w:val="00AF7F26"/>
    <w:pPr>
      <w:ind w:left="720"/>
      <w:contextualSpacing/>
    </w:pPr>
    <w:rPr>
      <w:rFonts w:eastAsiaTheme="minorHAnsi"/>
      <w:lang w:eastAsia="en-US"/>
    </w:rPr>
  </w:style>
  <w:style w:type="paragraph" w:customStyle="1" w:styleId="C3CC40894D704E7D8E59C4BBA163606B6">
    <w:name w:val="C3CC40894D704E7D8E59C4BBA163606B6"/>
    <w:rsid w:val="00AF7F26"/>
    <w:pPr>
      <w:ind w:left="720"/>
      <w:contextualSpacing/>
    </w:pPr>
    <w:rPr>
      <w:rFonts w:eastAsiaTheme="minorHAnsi"/>
      <w:lang w:eastAsia="en-US"/>
    </w:rPr>
  </w:style>
  <w:style w:type="paragraph" w:customStyle="1" w:styleId="94075E1871B14EBE8CB89FDE1DC85ABC5">
    <w:name w:val="94075E1871B14EBE8CB89FDE1DC85ABC5"/>
    <w:rsid w:val="00AF7F26"/>
    <w:pPr>
      <w:ind w:left="720"/>
      <w:contextualSpacing/>
    </w:pPr>
    <w:rPr>
      <w:rFonts w:eastAsiaTheme="minorHAnsi"/>
      <w:lang w:eastAsia="en-US"/>
    </w:rPr>
  </w:style>
  <w:style w:type="paragraph" w:customStyle="1" w:styleId="C9CBF0D579CA4E6487CCAC908D35FED17">
    <w:name w:val="C9CBF0D579CA4E6487CCAC908D35FED17"/>
    <w:rsid w:val="00AF7F26"/>
    <w:rPr>
      <w:rFonts w:eastAsiaTheme="minorHAnsi"/>
      <w:lang w:eastAsia="en-US"/>
    </w:rPr>
  </w:style>
  <w:style w:type="paragraph" w:customStyle="1" w:styleId="6E08DA9AEA154C3CA521A7037BCB89612">
    <w:name w:val="6E08DA9AEA154C3CA521A7037BCB89612"/>
    <w:rsid w:val="00AF7F26"/>
    <w:rPr>
      <w:rFonts w:eastAsiaTheme="minorHAnsi"/>
      <w:lang w:eastAsia="en-US"/>
    </w:rPr>
  </w:style>
  <w:style w:type="paragraph" w:customStyle="1" w:styleId="F5EF03C811374E12B8C782FDBAF9A6502">
    <w:name w:val="F5EF03C811374E12B8C782FDBAF9A6502"/>
    <w:rsid w:val="00AF7F26"/>
    <w:rPr>
      <w:rFonts w:eastAsiaTheme="minorHAnsi"/>
      <w:lang w:eastAsia="en-US"/>
    </w:rPr>
  </w:style>
  <w:style w:type="paragraph" w:customStyle="1" w:styleId="66455ED5CD6A4E72BC0871906228939C8">
    <w:name w:val="66455ED5CD6A4E72BC0871906228939C8"/>
    <w:rsid w:val="00AF7F26"/>
    <w:rPr>
      <w:rFonts w:eastAsiaTheme="minorHAnsi"/>
      <w:lang w:eastAsia="en-US"/>
    </w:rPr>
  </w:style>
  <w:style w:type="paragraph" w:customStyle="1" w:styleId="6089C284A3594DC0968935097E7141988">
    <w:name w:val="6089C284A3594DC0968935097E7141988"/>
    <w:rsid w:val="00AF7F26"/>
    <w:rPr>
      <w:rFonts w:eastAsiaTheme="minorHAnsi"/>
      <w:lang w:eastAsia="en-US"/>
    </w:rPr>
  </w:style>
  <w:style w:type="paragraph" w:customStyle="1" w:styleId="26D3B99A5F44499C958FAA16AEC868948">
    <w:name w:val="26D3B99A5F44499C958FAA16AEC868948"/>
    <w:rsid w:val="00AF7F26"/>
    <w:pPr>
      <w:ind w:left="720"/>
      <w:contextualSpacing/>
    </w:pPr>
    <w:rPr>
      <w:rFonts w:eastAsiaTheme="minorHAnsi"/>
      <w:lang w:eastAsia="en-US"/>
    </w:rPr>
  </w:style>
  <w:style w:type="paragraph" w:customStyle="1" w:styleId="2ADACFBF54264EC2B59BB7C26A67026F8">
    <w:name w:val="2ADACFBF54264EC2B59BB7C26A67026F8"/>
    <w:rsid w:val="00AF7F26"/>
    <w:pPr>
      <w:ind w:left="720"/>
      <w:contextualSpacing/>
    </w:pPr>
    <w:rPr>
      <w:rFonts w:eastAsiaTheme="minorHAnsi"/>
      <w:lang w:eastAsia="en-US"/>
    </w:rPr>
  </w:style>
  <w:style w:type="paragraph" w:customStyle="1" w:styleId="2BF278BB7E914752987ADF11F774B9048">
    <w:name w:val="2BF278BB7E914752987ADF11F774B9048"/>
    <w:rsid w:val="00AF7F26"/>
    <w:pPr>
      <w:ind w:left="720"/>
      <w:contextualSpacing/>
    </w:pPr>
    <w:rPr>
      <w:rFonts w:eastAsiaTheme="minorHAnsi"/>
      <w:lang w:eastAsia="en-US"/>
    </w:rPr>
  </w:style>
  <w:style w:type="paragraph" w:customStyle="1" w:styleId="DB9D9FA43A4F4721B2991595DEE96CE18">
    <w:name w:val="DB9D9FA43A4F4721B2991595DEE96CE18"/>
    <w:rsid w:val="00AF7F26"/>
    <w:rPr>
      <w:rFonts w:eastAsiaTheme="minorHAnsi"/>
      <w:lang w:eastAsia="en-US"/>
    </w:rPr>
  </w:style>
  <w:style w:type="paragraph" w:customStyle="1" w:styleId="27A9DC52D2A0480386D6D5E4972B85B28">
    <w:name w:val="27A9DC52D2A0480386D6D5E4972B85B28"/>
    <w:rsid w:val="00AF7F26"/>
    <w:pPr>
      <w:ind w:left="720"/>
      <w:contextualSpacing/>
    </w:pPr>
    <w:rPr>
      <w:rFonts w:eastAsiaTheme="minorHAnsi"/>
      <w:lang w:eastAsia="en-US"/>
    </w:rPr>
  </w:style>
  <w:style w:type="paragraph" w:customStyle="1" w:styleId="05B5F940CF2047F1A2DA108D0DE500E48">
    <w:name w:val="05B5F940CF2047F1A2DA108D0DE500E48"/>
    <w:rsid w:val="00AF7F26"/>
    <w:pPr>
      <w:ind w:left="720"/>
      <w:contextualSpacing/>
    </w:pPr>
    <w:rPr>
      <w:rFonts w:eastAsiaTheme="minorHAnsi"/>
      <w:lang w:eastAsia="en-US"/>
    </w:rPr>
  </w:style>
  <w:style w:type="paragraph" w:customStyle="1" w:styleId="8E8A836B7B7047D8BDADD14A32D52F138">
    <w:name w:val="8E8A836B7B7047D8BDADD14A32D52F138"/>
    <w:rsid w:val="00AF7F26"/>
    <w:rPr>
      <w:rFonts w:eastAsiaTheme="minorHAnsi"/>
      <w:lang w:eastAsia="en-US"/>
    </w:rPr>
  </w:style>
  <w:style w:type="paragraph" w:customStyle="1" w:styleId="F09F6761FFB94E15A181F3F31558872A8">
    <w:name w:val="F09F6761FFB94E15A181F3F31558872A8"/>
    <w:rsid w:val="00AF7F26"/>
    <w:pPr>
      <w:ind w:left="720"/>
      <w:contextualSpacing/>
    </w:pPr>
    <w:rPr>
      <w:rFonts w:eastAsiaTheme="minorHAnsi"/>
      <w:lang w:eastAsia="en-US"/>
    </w:rPr>
  </w:style>
  <w:style w:type="paragraph" w:customStyle="1" w:styleId="6AA4950689104C95B10936F7802FDBC08">
    <w:name w:val="6AA4950689104C95B10936F7802FDBC08"/>
    <w:rsid w:val="00AF7F26"/>
    <w:rPr>
      <w:rFonts w:eastAsiaTheme="minorHAnsi"/>
      <w:lang w:eastAsia="en-US"/>
    </w:rPr>
  </w:style>
  <w:style w:type="paragraph" w:customStyle="1" w:styleId="F5AA5791EFD64B178B74607D89C78A498">
    <w:name w:val="F5AA5791EFD64B178B74607D89C78A498"/>
    <w:rsid w:val="00AF7F26"/>
    <w:pPr>
      <w:ind w:left="720"/>
      <w:contextualSpacing/>
    </w:pPr>
    <w:rPr>
      <w:rFonts w:eastAsiaTheme="minorHAnsi"/>
      <w:lang w:eastAsia="en-US"/>
    </w:rPr>
  </w:style>
  <w:style w:type="paragraph" w:customStyle="1" w:styleId="F8E318364D34467BBF6F1CA77B6EB82A7">
    <w:name w:val="F8E318364D34467BBF6F1CA77B6EB82A7"/>
    <w:rsid w:val="00AF7F26"/>
    <w:pPr>
      <w:tabs>
        <w:tab w:val="center" w:pos="4819"/>
        <w:tab w:val="right" w:pos="9638"/>
      </w:tabs>
      <w:spacing w:after="0" w:line="240" w:lineRule="auto"/>
    </w:pPr>
    <w:rPr>
      <w:rFonts w:eastAsiaTheme="minorHAnsi"/>
      <w:lang w:eastAsia="en-US"/>
    </w:rPr>
  </w:style>
  <w:style w:type="paragraph" w:customStyle="1" w:styleId="8199F5885577426C959B5C437761A115">
    <w:name w:val="8199F5885577426C959B5C437761A115"/>
    <w:rsid w:val="00AF7F26"/>
  </w:style>
  <w:style w:type="paragraph" w:customStyle="1" w:styleId="D8EAE4DCA6374CA9B073EEB463B1CF1F">
    <w:name w:val="D8EAE4DCA6374CA9B073EEB463B1CF1F"/>
    <w:rsid w:val="00AF7F26"/>
  </w:style>
  <w:style w:type="paragraph" w:customStyle="1" w:styleId="7B020DB1C7194AA9878BE58B48812E11">
    <w:name w:val="7B020DB1C7194AA9878BE58B48812E11"/>
    <w:rsid w:val="00AF7F26"/>
  </w:style>
  <w:style w:type="paragraph" w:customStyle="1" w:styleId="EEF7F1AF349643CD94A679465217E19F">
    <w:name w:val="EEF7F1AF349643CD94A679465217E19F"/>
    <w:rsid w:val="00AF7F26"/>
  </w:style>
  <w:style w:type="paragraph" w:customStyle="1" w:styleId="73686C7170894C33A768A2EB2F8507D3">
    <w:name w:val="73686C7170894C33A768A2EB2F8507D3"/>
    <w:rsid w:val="00AF7F26"/>
  </w:style>
  <w:style w:type="paragraph" w:customStyle="1" w:styleId="C9D6D7C67BD345F2AAB52E90D57BC492">
    <w:name w:val="C9D6D7C67BD345F2AAB52E90D57BC492"/>
    <w:rsid w:val="00AF7F26"/>
  </w:style>
  <w:style w:type="paragraph" w:customStyle="1" w:styleId="CD7A40A731A841CCAF1B27054CA35A1F">
    <w:name w:val="CD7A40A731A841CCAF1B27054CA35A1F"/>
    <w:rsid w:val="00AF7F26"/>
  </w:style>
  <w:style w:type="paragraph" w:customStyle="1" w:styleId="B3EB18B4A03A49C49758076A1A568DAF">
    <w:name w:val="B3EB18B4A03A49C49758076A1A568DAF"/>
    <w:rsid w:val="00AF7F26"/>
  </w:style>
  <w:style w:type="paragraph" w:customStyle="1" w:styleId="37C727E0EAD44707A433F04A0CC7DF21">
    <w:name w:val="37C727E0EAD44707A433F04A0CC7DF21"/>
    <w:rsid w:val="00AF7F26"/>
  </w:style>
  <w:style w:type="paragraph" w:customStyle="1" w:styleId="1A3A3D5E3F97427DB386C078AA0A9B17">
    <w:name w:val="1A3A3D5E3F97427DB386C078AA0A9B17"/>
    <w:rsid w:val="00AF7F26"/>
  </w:style>
  <w:style w:type="paragraph" w:customStyle="1" w:styleId="F2764AB1740841A5B95EEBEDAF743247">
    <w:name w:val="F2764AB1740841A5B95EEBEDAF743247"/>
    <w:rsid w:val="00AF7F26"/>
  </w:style>
  <w:style w:type="paragraph" w:customStyle="1" w:styleId="88183EF6B4BE423CA8AB255C819EF865">
    <w:name w:val="88183EF6B4BE423CA8AB255C819EF865"/>
    <w:rsid w:val="00AF7F26"/>
  </w:style>
  <w:style w:type="paragraph" w:customStyle="1" w:styleId="B073E90A332D4D469CD8DF9BD00899E8">
    <w:name w:val="B073E90A332D4D469CD8DF9BD00899E8"/>
    <w:rsid w:val="00AF7F26"/>
  </w:style>
  <w:style w:type="paragraph" w:customStyle="1" w:styleId="8405E0C1ED6F4073977259A8BF5D309B">
    <w:name w:val="8405E0C1ED6F4073977259A8BF5D309B"/>
    <w:rsid w:val="00AF7F26"/>
  </w:style>
  <w:style w:type="paragraph" w:customStyle="1" w:styleId="A72499B1933B4FF0922749A727C4AFEA">
    <w:name w:val="A72499B1933B4FF0922749A727C4AFEA"/>
    <w:rsid w:val="00AF7F26"/>
  </w:style>
  <w:style w:type="paragraph" w:customStyle="1" w:styleId="DBCE199CF07A4789B89952D22442FCB7">
    <w:name w:val="DBCE199CF07A4789B89952D22442FCB7"/>
    <w:rsid w:val="00AF7F26"/>
  </w:style>
  <w:style w:type="paragraph" w:customStyle="1" w:styleId="2711366654CF49B9B9B2B55585E875A6">
    <w:name w:val="2711366654CF49B9B9B2B55585E875A6"/>
    <w:rsid w:val="00AF7F26"/>
  </w:style>
  <w:style w:type="paragraph" w:customStyle="1" w:styleId="9BE9CE33E0FB4387BBE380E7182BBB08">
    <w:name w:val="9BE9CE33E0FB4387BBE380E7182BBB08"/>
    <w:rsid w:val="00AF7F26"/>
  </w:style>
  <w:style w:type="paragraph" w:customStyle="1" w:styleId="FDE9D4B8FBAD4BFDBCE7C616FC374220">
    <w:name w:val="FDE9D4B8FBAD4BFDBCE7C616FC374220"/>
    <w:rsid w:val="00AF7F26"/>
  </w:style>
  <w:style w:type="paragraph" w:customStyle="1" w:styleId="FC436D0E79DE4DB292FEB4F10FE15B40">
    <w:name w:val="FC436D0E79DE4DB292FEB4F10FE15B40"/>
    <w:rsid w:val="00AF7F26"/>
  </w:style>
  <w:style w:type="paragraph" w:customStyle="1" w:styleId="C099989DC90E41CF8EE238ABE7EE3574">
    <w:name w:val="C099989DC90E41CF8EE238ABE7EE3574"/>
    <w:rsid w:val="00AF7F26"/>
  </w:style>
  <w:style w:type="paragraph" w:customStyle="1" w:styleId="A909AE1B8B74426D8F655F1ABB1EAE39">
    <w:name w:val="A909AE1B8B74426D8F655F1ABB1EAE39"/>
    <w:rsid w:val="00AF7F26"/>
  </w:style>
  <w:style w:type="paragraph" w:customStyle="1" w:styleId="F1803C896CF2421B9E51F94052579030">
    <w:name w:val="F1803C896CF2421B9E51F94052579030"/>
    <w:rsid w:val="00AF7F26"/>
  </w:style>
  <w:style w:type="paragraph" w:customStyle="1" w:styleId="5DB5E659AE954C89948BBCDF98CCF120">
    <w:name w:val="5DB5E659AE954C89948BBCDF98CCF120"/>
    <w:rsid w:val="00AF7F26"/>
  </w:style>
  <w:style w:type="paragraph" w:customStyle="1" w:styleId="B6F711156B4A4960B964A1DE71E96BCF">
    <w:name w:val="B6F711156B4A4960B964A1DE71E96BCF"/>
    <w:rsid w:val="00AF7F26"/>
  </w:style>
  <w:style w:type="paragraph" w:customStyle="1" w:styleId="4505FEF1485241D685F3D62C7B4B9F92">
    <w:name w:val="4505FEF1485241D685F3D62C7B4B9F92"/>
    <w:rsid w:val="00AF7F26"/>
  </w:style>
  <w:style w:type="paragraph" w:customStyle="1" w:styleId="0E44236CAB8C42BF9E7FFAE1436D420C">
    <w:name w:val="0E44236CAB8C42BF9E7FFAE1436D420C"/>
    <w:rsid w:val="00AF7F26"/>
  </w:style>
  <w:style w:type="paragraph" w:customStyle="1" w:styleId="D92534B56C1F4ACDAF21D8547B5AC6BB">
    <w:name w:val="D92534B56C1F4ACDAF21D8547B5AC6BB"/>
    <w:rsid w:val="00AF7F26"/>
  </w:style>
  <w:style w:type="paragraph" w:customStyle="1" w:styleId="8A599D2196524DD88F7A1A551BD1E84D">
    <w:name w:val="8A599D2196524DD88F7A1A551BD1E84D"/>
    <w:rsid w:val="00AF7F26"/>
  </w:style>
  <w:style w:type="paragraph" w:customStyle="1" w:styleId="FE632AFB17B145559A4D6F2433487418">
    <w:name w:val="FE632AFB17B145559A4D6F2433487418"/>
    <w:rsid w:val="00AF7F26"/>
  </w:style>
  <w:style w:type="paragraph" w:customStyle="1" w:styleId="09C13FD6292F41548F2CD7D35C73B35A">
    <w:name w:val="09C13FD6292F41548F2CD7D35C73B35A"/>
    <w:rsid w:val="00AF7F26"/>
  </w:style>
  <w:style w:type="paragraph" w:customStyle="1" w:styleId="37CFABA09A1E453296DCA84C6FBA64E5">
    <w:name w:val="37CFABA09A1E453296DCA84C6FBA64E5"/>
    <w:rsid w:val="00AF7F26"/>
  </w:style>
  <w:style w:type="paragraph" w:customStyle="1" w:styleId="D949698A15044212B2E489A7440D6C96">
    <w:name w:val="D949698A15044212B2E489A7440D6C96"/>
    <w:rsid w:val="00AF7F26"/>
  </w:style>
  <w:style w:type="paragraph" w:customStyle="1" w:styleId="88AA68ED93B34E67B355AE7050E3CD11">
    <w:name w:val="88AA68ED93B34E67B355AE7050E3CD11"/>
    <w:rsid w:val="00AF7F26"/>
  </w:style>
  <w:style w:type="paragraph" w:customStyle="1" w:styleId="DD34041F308D49F6B5EC5F8EE864E320">
    <w:name w:val="DD34041F308D49F6B5EC5F8EE864E320"/>
    <w:rsid w:val="00AF7F26"/>
  </w:style>
  <w:style w:type="paragraph" w:customStyle="1" w:styleId="E390A2D72FF54AC99D92107B689EE4A4">
    <w:name w:val="E390A2D72FF54AC99D92107B689EE4A4"/>
    <w:rsid w:val="00AF7F26"/>
  </w:style>
  <w:style w:type="paragraph" w:customStyle="1" w:styleId="03CF989A6E824B868125F51E0E5B4B2C">
    <w:name w:val="03CF989A6E824B868125F51E0E5B4B2C"/>
    <w:rsid w:val="00AF7F26"/>
  </w:style>
  <w:style w:type="paragraph" w:customStyle="1" w:styleId="8864243CF22D499A99BDFB0846C99346">
    <w:name w:val="8864243CF22D499A99BDFB0846C99346"/>
    <w:rsid w:val="00AF7F26"/>
  </w:style>
  <w:style w:type="paragraph" w:customStyle="1" w:styleId="3376069D614D42A78C98CEFE14ADF329">
    <w:name w:val="3376069D614D42A78C98CEFE14ADF329"/>
    <w:rsid w:val="00AF7F26"/>
  </w:style>
  <w:style w:type="paragraph" w:customStyle="1" w:styleId="F727EF2B28A549FC9D56AAD80525F37A8">
    <w:name w:val="F727EF2B28A549FC9D56AAD80525F37A8"/>
    <w:rsid w:val="00AF7F26"/>
    <w:pPr>
      <w:ind w:left="720"/>
      <w:contextualSpacing/>
    </w:pPr>
    <w:rPr>
      <w:rFonts w:eastAsiaTheme="minorHAnsi"/>
      <w:lang w:eastAsia="en-US"/>
    </w:rPr>
  </w:style>
  <w:style w:type="paragraph" w:customStyle="1" w:styleId="738BF5D9275B4C0C8685C78DC9D511C47">
    <w:name w:val="738BF5D9275B4C0C8685C78DC9D511C47"/>
    <w:rsid w:val="00AF7F26"/>
    <w:pPr>
      <w:ind w:left="720"/>
      <w:contextualSpacing/>
    </w:pPr>
    <w:rPr>
      <w:rFonts w:eastAsiaTheme="minorHAnsi"/>
      <w:lang w:eastAsia="en-US"/>
    </w:rPr>
  </w:style>
  <w:style w:type="paragraph" w:customStyle="1" w:styleId="C3CC40894D704E7D8E59C4BBA163606B7">
    <w:name w:val="C3CC40894D704E7D8E59C4BBA163606B7"/>
    <w:rsid w:val="00AF7F26"/>
    <w:pPr>
      <w:ind w:left="720"/>
      <w:contextualSpacing/>
    </w:pPr>
    <w:rPr>
      <w:rFonts w:eastAsiaTheme="minorHAnsi"/>
      <w:lang w:eastAsia="en-US"/>
    </w:rPr>
  </w:style>
  <w:style w:type="paragraph" w:customStyle="1" w:styleId="94075E1871B14EBE8CB89FDE1DC85ABC6">
    <w:name w:val="94075E1871B14EBE8CB89FDE1DC85ABC6"/>
    <w:rsid w:val="00AF7F26"/>
    <w:pPr>
      <w:ind w:left="720"/>
      <w:contextualSpacing/>
    </w:pPr>
    <w:rPr>
      <w:rFonts w:eastAsiaTheme="minorHAnsi"/>
      <w:lang w:eastAsia="en-US"/>
    </w:rPr>
  </w:style>
  <w:style w:type="paragraph" w:customStyle="1" w:styleId="C9CBF0D579CA4E6487CCAC908D35FED18">
    <w:name w:val="C9CBF0D579CA4E6487CCAC908D35FED18"/>
    <w:rsid w:val="00AF7F26"/>
    <w:rPr>
      <w:rFonts w:eastAsiaTheme="minorHAnsi"/>
      <w:lang w:eastAsia="en-US"/>
    </w:rPr>
  </w:style>
  <w:style w:type="paragraph" w:customStyle="1" w:styleId="6E08DA9AEA154C3CA521A7037BCB89613">
    <w:name w:val="6E08DA9AEA154C3CA521A7037BCB89613"/>
    <w:rsid w:val="00AF7F26"/>
    <w:rPr>
      <w:rFonts w:eastAsiaTheme="minorHAnsi"/>
      <w:lang w:eastAsia="en-US"/>
    </w:rPr>
  </w:style>
  <w:style w:type="paragraph" w:customStyle="1" w:styleId="F5EF03C811374E12B8C782FDBAF9A6503">
    <w:name w:val="F5EF03C811374E12B8C782FDBAF9A6503"/>
    <w:rsid w:val="00AF7F26"/>
    <w:rPr>
      <w:rFonts w:eastAsiaTheme="minorHAnsi"/>
      <w:lang w:eastAsia="en-US"/>
    </w:rPr>
  </w:style>
  <w:style w:type="paragraph" w:customStyle="1" w:styleId="8199F5885577426C959B5C437761A1151">
    <w:name w:val="8199F5885577426C959B5C437761A1151"/>
    <w:rsid w:val="00AF7F26"/>
    <w:rPr>
      <w:rFonts w:eastAsiaTheme="minorHAnsi"/>
      <w:lang w:eastAsia="en-US"/>
    </w:rPr>
  </w:style>
  <w:style w:type="paragraph" w:customStyle="1" w:styleId="D8EAE4DCA6374CA9B073EEB463B1CF1F1">
    <w:name w:val="D8EAE4DCA6374CA9B073EEB463B1CF1F1"/>
    <w:rsid w:val="00AF7F26"/>
    <w:rPr>
      <w:rFonts w:eastAsiaTheme="minorHAnsi"/>
      <w:lang w:eastAsia="en-US"/>
    </w:rPr>
  </w:style>
  <w:style w:type="paragraph" w:customStyle="1" w:styleId="7B020DB1C7194AA9878BE58B48812E111">
    <w:name w:val="7B020DB1C7194AA9878BE58B48812E111"/>
    <w:rsid w:val="00AF7F26"/>
    <w:rPr>
      <w:rFonts w:eastAsiaTheme="minorHAnsi"/>
      <w:lang w:eastAsia="en-US"/>
    </w:rPr>
  </w:style>
  <w:style w:type="paragraph" w:customStyle="1" w:styleId="EEF7F1AF349643CD94A679465217E19F1">
    <w:name w:val="EEF7F1AF349643CD94A679465217E19F1"/>
    <w:rsid w:val="00AF7F26"/>
    <w:rPr>
      <w:rFonts w:eastAsiaTheme="minorHAnsi"/>
      <w:lang w:eastAsia="en-US"/>
    </w:rPr>
  </w:style>
  <w:style w:type="paragraph" w:customStyle="1" w:styleId="73686C7170894C33A768A2EB2F8507D31">
    <w:name w:val="73686C7170894C33A768A2EB2F8507D31"/>
    <w:rsid w:val="00AF7F26"/>
    <w:rPr>
      <w:rFonts w:eastAsiaTheme="minorHAnsi"/>
      <w:lang w:eastAsia="en-US"/>
    </w:rPr>
  </w:style>
  <w:style w:type="paragraph" w:customStyle="1" w:styleId="C9D6D7C67BD345F2AAB52E90D57BC4921">
    <w:name w:val="C9D6D7C67BD345F2AAB52E90D57BC4921"/>
    <w:rsid w:val="00AF7F26"/>
    <w:rPr>
      <w:rFonts w:eastAsiaTheme="minorHAnsi"/>
      <w:lang w:eastAsia="en-US"/>
    </w:rPr>
  </w:style>
  <w:style w:type="paragraph" w:customStyle="1" w:styleId="CD7A40A731A841CCAF1B27054CA35A1F1">
    <w:name w:val="CD7A40A731A841CCAF1B27054CA35A1F1"/>
    <w:rsid w:val="00AF7F26"/>
    <w:rPr>
      <w:rFonts w:eastAsiaTheme="minorHAnsi"/>
      <w:lang w:eastAsia="en-US"/>
    </w:rPr>
  </w:style>
  <w:style w:type="paragraph" w:customStyle="1" w:styleId="B3EB18B4A03A49C49758076A1A568DAF1">
    <w:name w:val="B3EB18B4A03A49C49758076A1A568DAF1"/>
    <w:rsid w:val="00AF7F26"/>
    <w:rPr>
      <w:rFonts w:eastAsiaTheme="minorHAnsi"/>
      <w:lang w:eastAsia="en-US"/>
    </w:rPr>
  </w:style>
  <w:style w:type="paragraph" w:customStyle="1" w:styleId="37C727E0EAD44707A433F04A0CC7DF211">
    <w:name w:val="37C727E0EAD44707A433F04A0CC7DF211"/>
    <w:rsid w:val="00AF7F26"/>
    <w:pPr>
      <w:ind w:left="720"/>
      <w:contextualSpacing/>
    </w:pPr>
    <w:rPr>
      <w:rFonts w:eastAsiaTheme="minorHAnsi"/>
      <w:lang w:eastAsia="en-US"/>
    </w:rPr>
  </w:style>
  <w:style w:type="paragraph" w:customStyle="1" w:styleId="1A3A3D5E3F97427DB386C078AA0A9B171">
    <w:name w:val="1A3A3D5E3F97427DB386C078AA0A9B171"/>
    <w:rsid w:val="00AF7F26"/>
    <w:rPr>
      <w:rFonts w:eastAsiaTheme="minorHAnsi"/>
      <w:lang w:eastAsia="en-US"/>
    </w:rPr>
  </w:style>
  <w:style w:type="paragraph" w:customStyle="1" w:styleId="F2764AB1740841A5B95EEBEDAF7432471">
    <w:name w:val="F2764AB1740841A5B95EEBEDAF7432471"/>
    <w:rsid w:val="00AF7F26"/>
    <w:rPr>
      <w:rFonts w:eastAsiaTheme="minorHAnsi"/>
      <w:lang w:eastAsia="en-US"/>
    </w:rPr>
  </w:style>
  <w:style w:type="paragraph" w:customStyle="1" w:styleId="88183EF6B4BE423CA8AB255C819EF8651">
    <w:name w:val="88183EF6B4BE423CA8AB255C819EF8651"/>
    <w:rsid w:val="00AF7F26"/>
    <w:pPr>
      <w:ind w:left="720"/>
      <w:contextualSpacing/>
    </w:pPr>
    <w:rPr>
      <w:rFonts w:eastAsiaTheme="minorHAnsi"/>
      <w:lang w:eastAsia="en-US"/>
    </w:rPr>
  </w:style>
  <w:style w:type="paragraph" w:customStyle="1" w:styleId="B073E90A332D4D469CD8DF9BD00899E81">
    <w:name w:val="B073E90A332D4D469CD8DF9BD00899E81"/>
    <w:rsid w:val="00AF7F26"/>
    <w:rPr>
      <w:rFonts w:eastAsiaTheme="minorHAnsi"/>
      <w:lang w:eastAsia="en-US"/>
    </w:rPr>
  </w:style>
  <w:style w:type="paragraph" w:customStyle="1" w:styleId="8405E0C1ED6F4073977259A8BF5D309B1">
    <w:name w:val="8405E0C1ED6F4073977259A8BF5D309B1"/>
    <w:rsid w:val="00AF7F26"/>
    <w:rPr>
      <w:rFonts w:eastAsiaTheme="minorHAnsi"/>
      <w:lang w:eastAsia="en-US"/>
    </w:rPr>
  </w:style>
  <w:style w:type="paragraph" w:customStyle="1" w:styleId="A72499B1933B4FF0922749A727C4AFEA1">
    <w:name w:val="A72499B1933B4FF0922749A727C4AFEA1"/>
    <w:rsid w:val="00AF7F26"/>
    <w:pPr>
      <w:ind w:left="720"/>
      <w:contextualSpacing/>
    </w:pPr>
    <w:rPr>
      <w:rFonts w:eastAsiaTheme="minorHAnsi"/>
      <w:lang w:eastAsia="en-US"/>
    </w:rPr>
  </w:style>
  <w:style w:type="paragraph" w:customStyle="1" w:styleId="DBCE199CF07A4789B89952D22442FCB71">
    <w:name w:val="DBCE199CF07A4789B89952D22442FCB71"/>
    <w:rsid w:val="00AF7F26"/>
    <w:rPr>
      <w:rFonts w:eastAsiaTheme="minorHAnsi"/>
      <w:lang w:eastAsia="en-US"/>
    </w:rPr>
  </w:style>
  <w:style w:type="paragraph" w:customStyle="1" w:styleId="2711366654CF49B9B9B2B55585E875A61">
    <w:name w:val="2711366654CF49B9B9B2B55585E875A61"/>
    <w:rsid w:val="00AF7F26"/>
    <w:rPr>
      <w:rFonts w:eastAsiaTheme="minorHAnsi"/>
      <w:lang w:eastAsia="en-US"/>
    </w:rPr>
  </w:style>
  <w:style w:type="paragraph" w:customStyle="1" w:styleId="9BE9CE33E0FB4387BBE380E7182BBB081">
    <w:name w:val="9BE9CE33E0FB4387BBE380E7182BBB081"/>
    <w:rsid w:val="00AF7F26"/>
    <w:rPr>
      <w:rFonts w:eastAsiaTheme="minorHAnsi"/>
      <w:lang w:eastAsia="en-US"/>
    </w:rPr>
  </w:style>
  <w:style w:type="paragraph" w:customStyle="1" w:styleId="A909AE1B8B74426D8F655F1ABB1EAE391">
    <w:name w:val="A909AE1B8B74426D8F655F1ABB1EAE391"/>
    <w:rsid w:val="00AF7F26"/>
    <w:rPr>
      <w:rFonts w:eastAsiaTheme="minorHAnsi"/>
      <w:lang w:eastAsia="en-US"/>
    </w:rPr>
  </w:style>
  <w:style w:type="paragraph" w:customStyle="1" w:styleId="F1803C896CF2421B9E51F940525790301">
    <w:name w:val="F1803C896CF2421B9E51F940525790301"/>
    <w:rsid w:val="00AF7F26"/>
    <w:rPr>
      <w:rFonts w:eastAsiaTheme="minorHAnsi"/>
      <w:lang w:eastAsia="en-US"/>
    </w:rPr>
  </w:style>
  <w:style w:type="paragraph" w:customStyle="1" w:styleId="5DB5E659AE954C89948BBCDF98CCF1201">
    <w:name w:val="5DB5E659AE954C89948BBCDF98CCF1201"/>
    <w:rsid w:val="00AF7F26"/>
    <w:rPr>
      <w:rFonts w:eastAsiaTheme="minorHAnsi"/>
      <w:lang w:eastAsia="en-US"/>
    </w:rPr>
  </w:style>
  <w:style w:type="paragraph" w:customStyle="1" w:styleId="B6F711156B4A4960B964A1DE71E96BCF1">
    <w:name w:val="B6F711156B4A4960B964A1DE71E96BCF1"/>
    <w:rsid w:val="00AF7F26"/>
    <w:rPr>
      <w:rFonts w:eastAsiaTheme="minorHAnsi"/>
      <w:lang w:eastAsia="en-US"/>
    </w:rPr>
  </w:style>
  <w:style w:type="paragraph" w:customStyle="1" w:styleId="4505FEF1485241D685F3D62C7B4B9F921">
    <w:name w:val="4505FEF1485241D685F3D62C7B4B9F921"/>
    <w:rsid w:val="00AF7F26"/>
    <w:rPr>
      <w:rFonts w:eastAsiaTheme="minorHAnsi"/>
      <w:lang w:eastAsia="en-US"/>
    </w:rPr>
  </w:style>
  <w:style w:type="paragraph" w:customStyle="1" w:styleId="0E44236CAB8C42BF9E7FFAE1436D420C1">
    <w:name w:val="0E44236CAB8C42BF9E7FFAE1436D420C1"/>
    <w:rsid w:val="00AF7F26"/>
    <w:rPr>
      <w:rFonts w:eastAsiaTheme="minorHAnsi"/>
      <w:lang w:eastAsia="en-US"/>
    </w:rPr>
  </w:style>
  <w:style w:type="paragraph" w:customStyle="1" w:styleId="09C13FD6292F41548F2CD7D35C73B35A1">
    <w:name w:val="09C13FD6292F41548F2CD7D35C73B35A1"/>
    <w:rsid w:val="00AF7F26"/>
    <w:rPr>
      <w:rFonts w:eastAsiaTheme="minorHAnsi"/>
      <w:lang w:eastAsia="en-US"/>
    </w:rPr>
  </w:style>
  <w:style w:type="paragraph" w:customStyle="1" w:styleId="37CFABA09A1E453296DCA84C6FBA64E51">
    <w:name w:val="37CFABA09A1E453296DCA84C6FBA64E51"/>
    <w:rsid w:val="00AF7F26"/>
    <w:rPr>
      <w:rFonts w:eastAsiaTheme="minorHAnsi"/>
      <w:lang w:eastAsia="en-US"/>
    </w:rPr>
  </w:style>
  <w:style w:type="paragraph" w:customStyle="1" w:styleId="D949698A15044212B2E489A7440D6C961">
    <w:name w:val="D949698A15044212B2E489A7440D6C961"/>
    <w:rsid w:val="00AF7F26"/>
    <w:rPr>
      <w:rFonts w:eastAsiaTheme="minorHAnsi"/>
      <w:lang w:eastAsia="en-US"/>
    </w:rPr>
  </w:style>
  <w:style w:type="paragraph" w:customStyle="1" w:styleId="88AA68ED93B34E67B355AE7050E3CD111">
    <w:name w:val="88AA68ED93B34E67B355AE7050E3CD111"/>
    <w:rsid w:val="00AF7F26"/>
    <w:rPr>
      <w:rFonts w:eastAsiaTheme="minorHAnsi"/>
      <w:lang w:eastAsia="en-US"/>
    </w:rPr>
  </w:style>
  <w:style w:type="paragraph" w:customStyle="1" w:styleId="DD34041F308D49F6B5EC5F8EE864E3201">
    <w:name w:val="DD34041F308D49F6B5EC5F8EE864E3201"/>
    <w:rsid w:val="00AF7F26"/>
    <w:rPr>
      <w:rFonts w:eastAsiaTheme="minorHAnsi"/>
      <w:lang w:eastAsia="en-US"/>
    </w:rPr>
  </w:style>
  <w:style w:type="paragraph" w:customStyle="1" w:styleId="E390A2D72FF54AC99D92107B689EE4A41">
    <w:name w:val="E390A2D72FF54AC99D92107B689EE4A41"/>
    <w:rsid w:val="00AF7F26"/>
    <w:rPr>
      <w:rFonts w:eastAsiaTheme="minorHAnsi"/>
      <w:lang w:eastAsia="en-US"/>
    </w:rPr>
  </w:style>
  <w:style w:type="paragraph" w:customStyle="1" w:styleId="03CF989A6E824B868125F51E0E5B4B2C1">
    <w:name w:val="03CF989A6E824B868125F51E0E5B4B2C1"/>
    <w:rsid w:val="00AF7F26"/>
    <w:rPr>
      <w:rFonts w:eastAsiaTheme="minorHAnsi"/>
      <w:lang w:eastAsia="en-US"/>
    </w:rPr>
  </w:style>
  <w:style w:type="paragraph" w:customStyle="1" w:styleId="8864243CF22D499A99BDFB0846C993461">
    <w:name w:val="8864243CF22D499A99BDFB0846C993461"/>
    <w:rsid w:val="00AF7F26"/>
    <w:rPr>
      <w:rFonts w:eastAsiaTheme="minorHAnsi"/>
      <w:lang w:eastAsia="en-US"/>
    </w:rPr>
  </w:style>
  <w:style w:type="paragraph" w:customStyle="1" w:styleId="3376069D614D42A78C98CEFE14ADF3291">
    <w:name w:val="3376069D614D42A78C98CEFE14ADF3291"/>
    <w:rsid w:val="00AF7F26"/>
    <w:rPr>
      <w:rFonts w:eastAsiaTheme="minorHAnsi"/>
      <w:lang w:eastAsia="en-US"/>
    </w:rPr>
  </w:style>
  <w:style w:type="paragraph" w:customStyle="1" w:styleId="D92534B56C1F4ACDAF21D8547B5AC6BB1">
    <w:name w:val="D92534B56C1F4ACDAF21D8547B5AC6BB1"/>
    <w:rsid w:val="00AF7F26"/>
    <w:rPr>
      <w:rFonts w:eastAsiaTheme="minorHAnsi"/>
      <w:lang w:eastAsia="en-US"/>
    </w:rPr>
  </w:style>
  <w:style w:type="paragraph" w:customStyle="1" w:styleId="8A599D2196524DD88F7A1A551BD1E84D1">
    <w:name w:val="8A599D2196524DD88F7A1A551BD1E84D1"/>
    <w:rsid w:val="00AF7F26"/>
    <w:rPr>
      <w:rFonts w:eastAsiaTheme="minorHAnsi"/>
      <w:lang w:eastAsia="en-US"/>
    </w:rPr>
  </w:style>
  <w:style w:type="paragraph" w:customStyle="1" w:styleId="FE632AFB17B145559A4D6F24334874181">
    <w:name w:val="FE632AFB17B145559A4D6F24334874181"/>
    <w:rsid w:val="00AF7F26"/>
    <w:pPr>
      <w:ind w:left="720"/>
      <w:contextualSpacing/>
    </w:pPr>
    <w:rPr>
      <w:rFonts w:eastAsiaTheme="minorHAnsi"/>
      <w:lang w:eastAsia="en-US"/>
    </w:rPr>
  </w:style>
  <w:style w:type="paragraph" w:customStyle="1" w:styleId="F8E318364D34467BBF6F1CA77B6EB82A8">
    <w:name w:val="F8E318364D34467BBF6F1CA77B6EB82A8"/>
    <w:rsid w:val="00AF7F26"/>
    <w:pPr>
      <w:tabs>
        <w:tab w:val="center" w:pos="4819"/>
        <w:tab w:val="right" w:pos="9638"/>
      </w:tabs>
      <w:spacing w:after="0" w:line="240" w:lineRule="auto"/>
    </w:pPr>
    <w:rPr>
      <w:rFonts w:eastAsiaTheme="minorHAnsi"/>
      <w:lang w:eastAsia="en-US"/>
    </w:rPr>
  </w:style>
  <w:style w:type="paragraph" w:customStyle="1" w:styleId="F727EF2B28A549FC9D56AAD80525F37A9">
    <w:name w:val="F727EF2B28A549FC9D56AAD80525F37A9"/>
    <w:rsid w:val="00AF7F26"/>
    <w:pPr>
      <w:ind w:left="720"/>
      <w:contextualSpacing/>
    </w:pPr>
    <w:rPr>
      <w:rFonts w:eastAsiaTheme="minorHAnsi"/>
      <w:lang w:eastAsia="en-US"/>
    </w:rPr>
  </w:style>
  <w:style w:type="paragraph" w:customStyle="1" w:styleId="738BF5D9275B4C0C8685C78DC9D511C48">
    <w:name w:val="738BF5D9275B4C0C8685C78DC9D511C48"/>
    <w:rsid w:val="00AF7F26"/>
    <w:pPr>
      <w:ind w:left="720"/>
      <w:contextualSpacing/>
    </w:pPr>
    <w:rPr>
      <w:rFonts w:eastAsiaTheme="minorHAnsi"/>
      <w:lang w:eastAsia="en-US"/>
    </w:rPr>
  </w:style>
  <w:style w:type="paragraph" w:customStyle="1" w:styleId="C3CC40894D704E7D8E59C4BBA163606B8">
    <w:name w:val="C3CC40894D704E7D8E59C4BBA163606B8"/>
    <w:rsid w:val="00AF7F26"/>
    <w:pPr>
      <w:ind w:left="720"/>
      <w:contextualSpacing/>
    </w:pPr>
    <w:rPr>
      <w:rFonts w:eastAsiaTheme="minorHAnsi"/>
      <w:lang w:eastAsia="en-US"/>
    </w:rPr>
  </w:style>
  <w:style w:type="paragraph" w:customStyle="1" w:styleId="94075E1871B14EBE8CB89FDE1DC85ABC7">
    <w:name w:val="94075E1871B14EBE8CB89FDE1DC85ABC7"/>
    <w:rsid w:val="00AF7F26"/>
    <w:pPr>
      <w:ind w:left="720"/>
      <w:contextualSpacing/>
    </w:pPr>
    <w:rPr>
      <w:rFonts w:eastAsiaTheme="minorHAnsi"/>
      <w:lang w:eastAsia="en-US"/>
    </w:rPr>
  </w:style>
  <w:style w:type="paragraph" w:customStyle="1" w:styleId="C9CBF0D579CA4E6487CCAC908D35FED19">
    <w:name w:val="C9CBF0D579CA4E6487CCAC908D35FED19"/>
    <w:rsid w:val="00AF7F26"/>
    <w:rPr>
      <w:rFonts w:eastAsiaTheme="minorHAnsi"/>
      <w:lang w:eastAsia="en-US"/>
    </w:rPr>
  </w:style>
  <w:style w:type="paragraph" w:customStyle="1" w:styleId="6E08DA9AEA154C3CA521A7037BCB89614">
    <w:name w:val="6E08DA9AEA154C3CA521A7037BCB89614"/>
    <w:rsid w:val="00AF7F26"/>
    <w:rPr>
      <w:rFonts w:eastAsiaTheme="minorHAnsi"/>
      <w:lang w:eastAsia="en-US"/>
    </w:rPr>
  </w:style>
  <w:style w:type="paragraph" w:customStyle="1" w:styleId="F5EF03C811374E12B8C782FDBAF9A6504">
    <w:name w:val="F5EF03C811374E12B8C782FDBAF9A6504"/>
    <w:rsid w:val="00AF7F26"/>
    <w:rPr>
      <w:rFonts w:eastAsiaTheme="minorHAnsi"/>
      <w:lang w:eastAsia="en-US"/>
    </w:rPr>
  </w:style>
  <w:style w:type="paragraph" w:customStyle="1" w:styleId="8199F5885577426C959B5C437761A1152">
    <w:name w:val="8199F5885577426C959B5C437761A1152"/>
    <w:rsid w:val="00AF7F26"/>
    <w:rPr>
      <w:rFonts w:eastAsiaTheme="minorHAnsi"/>
      <w:lang w:eastAsia="en-US"/>
    </w:rPr>
  </w:style>
  <w:style w:type="paragraph" w:customStyle="1" w:styleId="D8EAE4DCA6374CA9B073EEB463B1CF1F2">
    <w:name w:val="D8EAE4DCA6374CA9B073EEB463B1CF1F2"/>
    <w:rsid w:val="00AF7F26"/>
    <w:rPr>
      <w:rFonts w:eastAsiaTheme="minorHAnsi"/>
      <w:lang w:eastAsia="en-US"/>
    </w:rPr>
  </w:style>
  <w:style w:type="paragraph" w:customStyle="1" w:styleId="7B020DB1C7194AA9878BE58B48812E112">
    <w:name w:val="7B020DB1C7194AA9878BE58B48812E112"/>
    <w:rsid w:val="00AF7F26"/>
    <w:rPr>
      <w:rFonts w:eastAsiaTheme="minorHAnsi"/>
      <w:lang w:eastAsia="en-US"/>
    </w:rPr>
  </w:style>
  <w:style w:type="paragraph" w:customStyle="1" w:styleId="EEF7F1AF349643CD94A679465217E19F2">
    <w:name w:val="EEF7F1AF349643CD94A679465217E19F2"/>
    <w:rsid w:val="00AF7F26"/>
    <w:rPr>
      <w:rFonts w:eastAsiaTheme="minorHAnsi"/>
      <w:lang w:eastAsia="en-US"/>
    </w:rPr>
  </w:style>
  <w:style w:type="paragraph" w:customStyle="1" w:styleId="73686C7170894C33A768A2EB2F8507D32">
    <w:name w:val="73686C7170894C33A768A2EB2F8507D32"/>
    <w:rsid w:val="00AF7F26"/>
    <w:rPr>
      <w:rFonts w:eastAsiaTheme="minorHAnsi"/>
      <w:lang w:eastAsia="en-US"/>
    </w:rPr>
  </w:style>
  <w:style w:type="paragraph" w:customStyle="1" w:styleId="C9D6D7C67BD345F2AAB52E90D57BC4922">
    <w:name w:val="C9D6D7C67BD345F2AAB52E90D57BC4922"/>
    <w:rsid w:val="00AF7F26"/>
    <w:rPr>
      <w:rFonts w:eastAsiaTheme="minorHAnsi"/>
      <w:lang w:eastAsia="en-US"/>
    </w:rPr>
  </w:style>
  <w:style w:type="paragraph" w:customStyle="1" w:styleId="CD7A40A731A841CCAF1B27054CA35A1F2">
    <w:name w:val="CD7A40A731A841CCAF1B27054CA35A1F2"/>
    <w:rsid w:val="00AF7F26"/>
    <w:rPr>
      <w:rFonts w:eastAsiaTheme="minorHAnsi"/>
      <w:lang w:eastAsia="en-US"/>
    </w:rPr>
  </w:style>
  <w:style w:type="paragraph" w:customStyle="1" w:styleId="B3EB18B4A03A49C49758076A1A568DAF2">
    <w:name w:val="B3EB18B4A03A49C49758076A1A568DAF2"/>
    <w:rsid w:val="00AF7F26"/>
    <w:rPr>
      <w:rFonts w:eastAsiaTheme="minorHAnsi"/>
      <w:lang w:eastAsia="en-US"/>
    </w:rPr>
  </w:style>
  <w:style w:type="paragraph" w:customStyle="1" w:styleId="37C727E0EAD44707A433F04A0CC7DF212">
    <w:name w:val="37C727E0EAD44707A433F04A0CC7DF212"/>
    <w:rsid w:val="00AF7F26"/>
    <w:pPr>
      <w:ind w:left="720"/>
      <w:contextualSpacing/>
    </w:pPr>
    <w:rPr>
      <w:rFonts w:eastAsiaTheme="minorHAnsi"/>
      <w:lang w:eastAsia="en-US"/>
    </w:rPr>
  </w:style>
  <w:style w:type="paragraph" w:customStyle="1" w:styleId="1A3A3D5E3F97427DB386C078AA0A9B172">
    <w:name w:val="1A3A3D5E3F97427DB386C078AA0A9B172"/>
    <w:rsid w:val="00AF7F26"/>
    <w:rPr>
      <w:rFonts w:eastAsiaTheme="minorHAnsi"/>
      <w:lang w:eastAsia="en-US"/>
    </w:rPr>
  </w:style>
  <w:style w:type="paragraph" w:customStyle="1" w:styleId="F2764AB1740841A5B95EEBEDAF7432472">
    <w:name w:val="F2764AB1740841A5B95EEBEDAF7432472"/>
    <w:rsid w:val="00AF7F26"/>
    <w:rPr>
      <w:rFonts w:eastAsiaTheme="minorHAnsi"/>
      <w:lang w:eastAsia="en-US"/>
    </w:rPr>
  </w:style>
  <w:style w:type="paragraph" w:customStyle="1" w:styleId="88183EF6B4BE423CA8AB255C819EF8652">
    <w:name w:val="88183EF6B4BE423CA8AB255C819EF8652"/>
    <w:rsid w:val="00AF7F26"/>
    <w:pPr>
      <w:ind w:left="720"/>
      <w:contextualSpacing/>
    </w:pPr>
    <w:rPr>
      <w:rFonts w:eastAsiaTheme="minorHAnsi"/>
      <w:lang w:eastAsia="en-US"/>
    </w:rPr>
  </w:style>
  <w:style w:type="paragraph" w:customStyle="1" w:styleId="B073E90A332D4D469CD8DF9BD00899E82">
    <w:name w:val="B073E90A332D4D469CD8DF9BD00899E82"/>
    <w:rsid w:val="00AF7F26"/>
    <w:rPr>
      <w:rFonts w:eastAsiaTheme="minorHAnsi"/>
      <w:lang w:eastAsia="en-US"/>
    </w:rPr>
  </w:style>
  <w:style w:type="paragraph" w:customStyle="1" w:styleId="8405E0C1ED6F4073977259A8BF5D309B2">
    <w:name w:val="8405E0C1ED6F4073977259A8BF5D309B2"/>
    <w:rsid w:val="00AF7F26"/>
    <w:rPr>
      <w:rFonts w:eastAsiaTheme="minorHAnsi"/>
      <w:lang w:eastAsia="en-US"/>
    </w:rPr>
  </w:style>
  <w:style w:type="paragraph" w:customStyle="1" w:styleId="A72499B1933B4FF0922749A727C4AFEA2">
    <w:name w:val="A72499B1933B4FF0922749A727C4AFEA2"/>
    <w:rsid w:val="00AF7F26"/>
    <w:pPr>
      <w:ind w:left="720"/>
      <w:contextualSpacing/>
    </w:pPr>
    <w:rPr>
      <w:rFonts w:eastAsiaTheme="minorHAnsi"/>
      <w:lang w:eastAsia="en-US"/>
    </w:rPr>
  </w:style>
  <w:style w:type="paragraph" w:customStyle="1" w:styleId="DBCE199CF07A4789B89952D22442FCB72">
    <w:name w:val="DBCE199CF07A4789B89952D22442FCB72"/>
    <w:rsid w:val="00AF7F26"/>
    <w:rPr>
      <w:rFonts w:eastAsiaTheme="minorHAnsi"/>
      <w:lang w:eastAsia="en-US"/>
    </w:rPr>
  </w:style>
  <w:style w:type="paragraph" w:customStyle="1" w:styleId="2711366654CF49B9B9B2B55585E875A62">
    <w:name w:val="2711366654CF49B9B9B2B55585E875A62"/>
    <w:rsid w:val="00AF7F26"/>
    <w:rPr>
      <w:rFonts w:eastAsiaTheme="minorHAnsi"/>
      <w:lang w:eastAsia="en-US"/>
    </w:rPr>
  </w:style>
  <w:style w:type="paragraph" w:customStyle="1" w:styleId="9BE9CE33E0FB4387BBE380E7182BBB082">
    <w:name w:val="9BE9CE33E0FB4387BBE380E7182BBB082"/>
    <w:rsid w:val="00AF7F26"/>
    <w:rPr>
      <w:rFonts w:eastAsiaTheme="minorHAnsi"/>
      <w:lang w:eastAsia="en-US"/>
    </w:rPr>
  </w:style>
  <w:style w:type="paragraph" w:customStyle="1" w:styleId="A909AE1B8B74426D8F655F1ABB1EAE392">
    <w:name w:val="A909AE1B8B74426D8F655F1ABB1EAE392"/>
    <w:rsid w:val="00AF7F26"/>
    <w:rPr>
      <w:rFonts w:eastAsiaTheme="minorHAnsi"/>
      <w:lang w:eastAsia="en-US"/>
    </w:rPr>
  </w:style>
  <w:style w:type="paragraph" w:customStyle="1" w:styleId="F1803C896CF2421B9E51F940525790302">
    <w:name w:val="F1803C896CF2421B9E51F940525790302"/>
    <w:rsid w:val="00AF7F26"/>
    <w:rPr>
      <w:rFonts w:eastAsiaTheme="minorHAnsi"/>
      <w:lang w:eastAsia="en-US"/>
    </w:rPr>
  </w:style>
  <w:style w:type="paragraph" w:customStyle="1" w:styleId="5DB5E659AE954C89948BBCDF98CCF1202">
    <w:name w:val="5DB5E659AE954C89948BBCDF98CCF1202"/>
    <w:rsid w:val="00AF7F26"/>
    <w:rPr>
      <w:rFonts w:eastAsiaTheme="minorHAnsi"/>
      <w:lang w:eastAsia="en-US"/>
    </w:rPr>
  </w:style>
  <w:style w:type="paragraph" w:customStyle="1" w:styleId="B6F711156B4A4960B964A1DE71E96BCF2">
    <w:name w:val="B6F711156B4A4960B964A1DE71E96BCF2"/>
    <w:rsid w:val="00AF7F26"/>
    <w:rPr>
      <w:rFonts w:eastAsiaTheme="minorHAnsi"/>
      <w:lang w:eastAsia="en-US"/>
    </w:rPr>
  </w:style>
  <w:style w:type="paragraph" w:customStyle="1" w:styleId="4505FEF1485241D685F3D62C7B4B9F922">
    <w:name w:val="4505FEF1485241D685F3D62C7B4B9F922"/>
    <w:rsid w:val="00AF7F26"/>
    <w:rPr>
      <w:rFonts w:eastAsiaTheme="minorHAnsi"/>
      <w:lang w:eastAsia="en-US"/>
    </w:rPr>
  </w:style>
  <w:style w:type="paragraph" w:customStyle="1" w:styleId="0E44236CAB8C42BF9E7FFAE1436D420C2">
    <w:name w:val="0E44236CAB8C42BF9E7FFAE1436D420C2"/>
    <w:rsid w:val="00AF7F26"/>
    <w:rPr>
      <w:rFonts w:eastAsiaTheme="minorHAnsi"/>
      <w:lang w:eastAsia="en-US"/>
    </w:rPr>
  </w:style>
  <w:style w:type="paragraph" w:customStyle="1" w:styleId="09C13FD6292F41548F2CD7D35C73B35A2">
    <w:name w:val="09C13FD6292F41548F2CD7D35C73B35A2"/>
    <w:rsid w:val="00AF7F26"/>
    <w:rPr>
      <w:rFonts w:eastAsiaTheme="minorHAnsi"/>
      <w:lang w:eastAsia="en-US"/>
    </w:rPr>
  </w:style>
  <w:style w:type="paragraph" w:customStyle="1" w:styleId="37CFABA09A1E453296DCA84C6FBA64E52">
    <w:name w:val="37CFABA09A1E453296DCA84C6FBA64E52"/>
    <w:rsid w:val="00AF7F26"/>
    <w:rPr>
      <w:rFonts w:eastAsiaTheme="minorHAnsi"/>
      <w:lang w:eastAsia="en-US"/>
    </w:rPr>
  </w:style>
  <w:style w:type="paragraph" w:customStyle="1" w:styleId="D949698A15044212B2E489A7440D6C962">
    <w:name w:val="D949698A15044212B2E489A7440D6C962"/>
    <w:rsid w:val="00AF7F26"/>
    <w:rPr>
      <w:rFonts w:eastAsiaTheme="minorHAnsi"/>
      <w:lang w:eastAsia="en-US"/>
    </w:rPr>
  </w:style>
  <w:style w:type="paragraph" w:customStyle="1" w:styleId="88AA68ED93B34E67B355AE7050E3CD112">
    <w:name w:val="88AA68ED93B34E67B355AE7050E3CD112"/>
    <w:rsid w:val="00AF7F26"/>
    <w:rPr>
      <w:rFonts w:eastAsiaTheme="minorHAnsi"/>
      <w:lang w:eastAsia="en-US"/>
    </w:rPr>
  </w:style>
  <w:style w:type="paragraph" w:customStyle="1" w:styleId="DD34041F308D49F6B5EC5F8EE864E3202">
    <w:name w:val="DD34041F308D49F6B5EC5F8EE864E3202"/>
    <w:rsid w:val="00AF7F26"/>
    <w:rPr>
      <w:rFonts w:eastAsiaTheme="minorHAnsi"/>
      <w:lang w:eastAsia="en-US"/>
    </w:rPr>
  </w:style>
  <w:style w:type="paragraph" w:customStyle="1" w:styleId="E390A2D72FF54AC99D92107B689EE4A42">
    <w:name w:val="E390A2D72FF54AC99D92107B689EE4A42"/>
    <w:rsid w:val="00AF7F26"/>
    <w:rPr>
      <w:rFonts w:eastAsiaTheme="minorHAnsi"/>
      <w:lang w:eastAsia="en-US"/>
    </w:rPr>
  </w:style>
  <w:style w:type="paragraph" w:customStyle="1" w:styleId="03CF989A6E824B868125F51E0E5B4B2C2">
    <w:name w:val="03CF989A6E824B868125F51E0E5B4B2C2"/>
    <w:rsid w:val="00AF7F26"/>
    <w:rPr>
      <w:rFonts w:eastAsiaTheme="minorHAnsi"/>
      <w:lang w:eastAsia="en-US"/>
    </w:rPr>
  </w:style>
  <w:style w:type="paragraph" w:customStyle="1" w:styleId="8864243CF22D499A99BDFB0846C993462">
    <w:name w:val="8864243CF22D499A99BDFB0846C993462"/>
    <w:rsid w:val="00AF7F26"/>
    <w:rPr>
      <w:rFonts w:eastAsiaTheme="minorHAnsi"/>
      <w:lang w:eastAsia="en-US"/>
    </w:rPr>
  </w:style>
  <w:style w:type="paragraph" w:customStyle="1" w:styleId="3376069D614D42A78C98CEFE14ADF3292">
    <w:name w:val="3376069D614D42A78C98CEFE14ADF3292"/>
    <w:rsid w:val="00AF7F26"/>
    <w:rPr>
      <w:rFonts w:eastAsiaTheme="minorHAnsi"/>
      <w:lang w:eastAsia="en-US"/>
    </w:rPr>
  </w:style>
  <w:style w:type="paragraph" w:customStyle="1" w:styleId="D92534B56C1F4ACDAF21D8547B5AC6BB2">
    <w:name w:val="D92534B56C1F4ACDAF21D8547B5AC6BB2"/>
    <w:rsid w:val="00AF7F26"/>
    <w:rPr>
      <w:rFonts w:eastAsiaTheme="minorHAnsi"/>
      <w:lang w:eastAsia="en-US"/>
    </w:rPr>
  </w:style>
  <w:style w:type="paragraph" w:customStyle="1" w:styleId="8A599D2196524DD88F7A1A551BD1E84D2">
    <w:name w:val="8A599D2196524DD88F7A1A551BD1E84D2"/>
    <w:rsid w:val="00AF7F26"/>
    <w:rPr>
      <w:rFonts w:eastAsiaTheme="minorHAnsi"/>
      <w:lang w:eastAsia="en-US"/>
    </w:rPr>
  </w:style>
  <w:style w:type="paragraph" w:customStyle="1" w:styleId="FE632AFB17B145559A4D6F24334874182">
    <w:name w:val="FE632AFB17B145559A4D6F24334874182"/>
    <w:rsid w:val="00AF7F26"/>
    <w:pPr>
      <w:ind w:left="720"/>
      <w:contextualSpacing/>
    </w:pPr>
    <w:rPr>
      <w:rFonts w:eastAsiaTheme="minorHAnsi"/>
      <w:lang w:eastAsia="en-US"/>
    </w:rPr>
  </w:style>
  <w:style w:type="paragraph" w:customStyle="1" w:styleId="C67119E0D4334EBDA7B427E5284B6409">
    <w:name w:val="C67119E0D4334EBDA7B427E5284B6409"/>
    <w:rsid w:val="00AF7F26"/>
    <w:pPr>
      <w:tabs>
        <w:tab w:val="center" w:pos="4819"/>
        <w:tab w:val="right" w:pos="9638"/>
      </w:tabs>
      <w:spacing w:after="0" w:line="240" w:lineRule="auto"/>
    </w:pPr>
    <w:rPr>
      <w:rFonts w:eastAsiaTheme="minorHAnsi"/>
      <w:lang w:eastAsia="en-US"/>
    </w:rPr>
  </w:style>
  <w:style w:type="paragraph" w:customStyle="1" w:styleId="F8E318364D34467BBF6F1CA77B6EB82A9">
    <w:name w:val="F8E318364D34467BBF6F1CA77B6EB82A9"/>
    <w:rsid w:val="00AF7F26"/>
    <w:pPr>
      <w:tabs>
        <w:tab w:val="center" w:pos="4819"/>
        <w:tab w:val="right" w:pos="9638"/>
      </w:tabs>
      <w:spacing w:after="0" w:line="240" w:lineRule="auto"/>
    </w:pPr>
    <w:rPr>
      <w:rFonts w:eastAsiaTheme="minorHAnsi"/>
      <w:lang w:eastAsia="en-US"/>
    </w:rPr>
  </w:style>
  <w:style w:type="paragraph" w:customStyle="1" w:styleId="F727EF2B28A549FC9D56AAD80525F37A10">
    <w:name w:val="F727EF2B28A549FC9D56AAD80525F37A10"/>
    <w:rsid w:val="00AF7F26"/>
    <w:pPr>
      <w:ind w:left="720"/>
      <w:contextualSpacing/>
    </w:pPr>
    <w:rPr>
      <w:rFonts w:eastAsiaTheme="minorHAnsi"/>
      <w:lang w:eastAsia="en-US"/>
    </w:rPr>
  </w:style>
  <w:style w:type="paragraph" w:customStyle="1" w:styleId="738BF5D9275B4C0C8685C78DC9D511C49">
    <w:name w:val="738BF5D9275B4C0C8685C78DC9D511C49"/>
    <w:rsid w:val="00AF7F26"/>
    <w:pPr>
      <w:ind w:left="720"/>
      <w:contextualSpacing/>
    </w:pPr>
    <w:rPr>
      <w:rFonts w:eastAsiaTheme="minorHAnsi"/>
      <w:lang w:eastAsia="en-US"/>
    </w:rPr>
  </w:style>
  <w:style w:type="paragraph" w:customStyle="1" w:styleId="C3CC40894D704E7D8E59C4BBA163606B9">
    <w:name w:val="C3CC40894D704E7D8E59C4BBA163606B9"/>
    <w:rsid w:val="00AF7F26"/>
    <w:pPr>
      <w:ind w:left="720"/>
      <w:contextualSpacing/>
    </w:pPr>
    <w:rPr>
      <w:rFonts w:eastAsiaTheme="minorHAnsi"/>
      <w:lang w:eastAsia="en-US"/>
    </w:rPr>
  </w:style>
  <w:style w:type="paragraph" w:customStyle="1" w:styleId="94075E1871B14EBE8CB89FDE1DC85ABC8">
    <w:name w:val="94075E1871B14EBE8CB89FDE1DC85ABC8"/>
    <w:rsid w:val="00AF7F26"/>
    <w:pPr>
      <w:ind w:left="720"/>
      <w:contextualSpacing/>
    </w:pPr>
    <w:rPr>
      <w:rFonts w:eastAsiaTheme="minorHAnsi"/>
      <w:lang w:eastAsia="en-US"/>
    </w:rPr>
  </w:style>
  <w:style w:type="paragraph" w:customStyle="1" w:styleId="C9CBF0D579CA4E6487CCAC908D35FED110">
    <w:name w:val="C9CBF0D579CA4E6487CCAC908D35FED110"/>
    <w:rsid w:val="00AF7F26"/>
    <w:rPr>
      <w:rFonts w:eastAsiaTheme="minorHAnsi"/>
      <w:lang w:eastAsia="en-US"/>
    </w:rPr>
  </w:style>
  <w:style w:type="paragraph" w:customStyle="1" w:styleId="6E08DA9AEA154C3CA521A7037BCB89615">
    <w:name w:val="6E08DA9AEA154C3CA521A7037BCB89615"/>
    <w:rsid w:val="00AF7F26"/>
    <w:rPr>
      <w:rFonts w:eastAsiaTheme="minorHAnsi"/>
      <w:lang w:eastAsia="en-US"/>
    </w:rPr>
  </w:style>
  <w:style w:type="paragraph" w:customStyle="1" w:styleId="F5EF03C811374E12B8C782FDBAF9A6505">
    <w:name w:val="F5EF03C811374E12B8C782FDBAF9A6505"/>
    <w:rsid w:val="00AF7F26"/>
    <w:rPr>
      <w:rFonts w:eastAsiaTheme="minorHAnsi"/>
      <w:lang w:eastAsia="en-US"/>
    </w:rPr>
  </w:style>
  <w:style w:type="paragraph" w:customStyle="1" w:styleId="8199F5885577426C959B5C437761A1153">
    <w:name w:val="8199F5885577426C959B5C437761A1153"/>
    <w:rsid w:val="00AF7F26"/>
    <w:rPr>
      <w:rFonts w:eastAsiaTheme="minorHAnsi"/>
      <w:lang w:eastAsia="en-US"/>
    </w:rPr>
  </w:style>
  <w:style w:type="paragraph" w:customStyle="1" w:styleId="D8EAE4DCA6374CA9B073EEB463B1CF1F3">
    <w:name w:val="D8EAE4DCA6374CA9B073EEB463B1CF1F3"/>
    <w:rsid w:val="00AF7F26"/>
    <w:rPr>
      <w:rFonts w:eastAsiaTheme="minorHAnsi"/>
      <w:lang w:eastAsia="en-US"/>
    </w:rPr>
  </w:style>
  <w:style w:type="paragraph" w:customStyle="1" w:styleId="7B020DB1C7194AA9878BE58B48812E113">
    <w:name w:val="7B020DB1C7194AA9878BE58B48812E113"/>
    <w:rsid w:val="00AF7F26"/>
    <w:rPr>
      <w:rFonts w:eastAsiaTheme="minorHAnsi"/>
      <w:lang w:eastAsia="en-US"/>
    </w:rPr>
  </w:style>
  <w:style w:type="paragraph" w:customStyle="1" w:styleId="EEF7F1AF349643CD94A679465217E19F3">
    <w:name w:val="EEF7F1AF349643CD94A679465217E19F3"/>
    <w:rsid w:val="00AF7F26"/>
    <w:rPr>
      <w:rFonts w:eastAsiaTheme="minorHAnsi"/>
      <w:lang w:eastAsia="en-US"/>
    </w:rPr>
  </w:style>
  <w:style w:type="paragraph" w:customStyle="1" w:styleId="73686C7170894C33A768A2EB2F8507D33">
    <w:name w:val="73686C7170894C33A768A2EB2F8507D33"/>
    <w:rsid w:val="00AF7F26"/>
    <w:rPr>
      <w:rFonts w:eastAsiaTheme="minorHAnsi"/>
      <w:lang w:eastAsia="en-US"/>
    </w:rPr>
  </w:style>
  <w:style w:type="paragraph" w:customStyle="1" w:styleId="C9D6D7C67BD345F2AAB52E90D57BC4923">
    <w:name w:val="C9D6D7C67BD345F2AAB52E90D57BC4923"/>
    <w:rsid w:val="00AF7F26"/>
    <w:rPr>
      <w:rFonts w:eastAsiaTheme="minorHAnsi"/>
      <w:lang w:eastAsia="en-US"/>
    </w:rPr>
  </w:style>
  <w:style w:type="paragraph" w:customStyle="1" w:styleId="CD7A40A731A841CCAF1B27054CA35A1F3">
    <w:name w:val="CD7A40A731A841CCAF1B27054CA35A1F3"/>
    <w:rsid w:val="00AF7F26"/>
    <w:rPr>
      <w:rFonts w:eastAsiaTheme="minorHAnsi"/>
      <w:lang w:eastAsia="en-US"/>
    </w:rPr>
  </w:style>
  <w:style w:type="paragraph" w:customStyle="1" w:styleId="B3EB18B4A03A49C49758076A1A568DAF3">
    <w:name w:val="B3EB18B4A03A49C49758076A1A568DAF3"/>
    <w:rsid w:val="00AF7F26"/>
    <w:rPr>
      <w:rFonts w:eastAsiaTheme="minorHAnsi"/>
      <w:lang w:eastAsia="en-US"/>
    </w:rPr>
  </w:style>
  <w:style w:type="paragraph" w:customStyle="1" w:styleId="37C727E0EAD44707A433F04A0CC7DF213">
    <w:name w:val="37C727E0EAD44707A433F04A0CC7DF213"/>
    <w:rsid w:val="00AF7F26"/>
    <w:pPr>
      <w:ind w:left="720"/>
      <w:contextualSpacing/>
    </w:pPr>
    <w:rPr>
      <w:rFonts w:eastAsiaTheme="minorHAnsi"/>
      <w:lang w:eastAsia="en-US"/>
    </w:rPr>
  </w:style>
  <w:style w:type="paragraph" w:customStyle="1" w:styleId="1A3A3D5E3F97427DB386C078AA0A9B173">
    <w:name w:val="1A3A3D5E3F97427DB386C078AA0A9B173"/>
    <w:rsid w:val="00AF7F26"/>
    <w:rPr>
      <w:rFonts w:eastAsiaTheme="minorHAnsi"/>
      <w:lang w:eastAsia="en-US"/>
    </w:rPr>
  </w:style>
  <w:style w:type="paragraph" w:customStyle="1" w:styleId="F2764AB1740841A5B95EEBEDAF7432473">
    <w:name w:val="F2764AB1740841A5B95EEBEDAF7432473"/>
    <w:rsid w:val="00AF7F26"/>
    <w:rPr>
      <w:rFonts w:eastAsiaTheme="minorHAnsi"/>
      <w:lang w:eastAsia="en-US"/>
    </w:rPr>
  </w:style>
  <w:style w:type="paragraph" w:customStyle="1" w:styleId="88183EF6B4BE423CA8AB255C819EF8653">
    <w:name w:val="88183EF6B4BE423CA8AB255C819EF8653"/>
    <w:rsid w:val="00AF7F26"/>
    <w:pPr>
      <w:ind w:left="720"/>
      <w:contextualSpacing/>
    </w:pPr>
    <w:rPr>
      <w:rFonts w:eastAsiaTheme="minorHAnsi"/>
      <w:lang w:eastAsia="en-US"/>
    </w:rPr>
  </w:style>
  <w:style w:type="paragraph" w:customStyle="1" w:styleId="B073E90A332D4D469CD8DF9BD00899E83">
    <w:name w:val="B073E90A332D4D469CD8DF9BD00899E83"/>
    <w:rsid w:val="00AF7F26"/>
    <w:rPr>
      <w:rFonts w:eastAsiaTheme="minorHAnsi"/>
      <w:lang w:eastAsia="en-US"/>
    </w:rPr>
  </w:style>
  <w:style w:type="paragraph" w:customStyle="1" w:styleId="8405E0C1ED6F4073977259A8BF5D309B3">
    <w:name w:val="8405E0C1ED6F4073977259A8BF5D309B3"/>
    <w:rsid w:val="00AF7F26"/>
    <w:rPr>
      <w:rFonts w:eastAsiaTheme="minorHAnsi"/>
      <w:lang w:eastAsia="en-US"/>
    </w:rPr>
  </w:style>
  <w:style w:type="paragraph" w:customStyle="1" w:styleId="A72499B1933B4FF0922749A727C4AFEA3">
    <w:name w:val="A72499B1933B4FF0922749A727C4AFEA3"/>
    <w:rsid w:val="00AF7F26"/>
    <w:pPr>
      <w:ind w:left="720"/>
      <w:contextualSpacing/>
    </w:pPr>
    <w:rPr>
      <w:rFonts w:eastAsiaTheme="minorHAnsi"/>
      <w:lang w:eastAsia="en-US"/>
    </w:rPr>
  </w:style>
  <w:style w:type="paragraph" w:customStyle="1" w:styleId="DBCE199CF07A4789B89952D22442FCB73">
    <w:name w:val="DBCE199CF07A4789B89952D22442FCB73"/>
    <w:rsid w:val="00AF7F26"/>
    <w:rPr>
      <w:rFonts w:eastAsiaTheme="minorHAnsi"/>
      <w:lang w:eastAsia="en-US"/>
    </w:rPr>
  </w:style>
  <w:style w:type="paragraph" w:customStyle="1" w:styleId="2711366654CF49B9B9B2B55585E875A63">
    <w:name w:val="2711366654CF49B9B9B2B55585E875A63"/>
    <w:rsid w:val="00AF7F26"/>
    <w:rPr>
      <w:rFonts w:eastAsiaTheme="minorHAnsi"/>
      <w:lang w:eastAsia="en-US"/>
    </w:rPr>
  </w:style>
  <w:style w:type="paragraph" w:customStyle="1" w:styleId="9BE9CE33E0FB4387BBE380E7182BBB083">
    <w:name w:val="9BE9CE33E0FB4387BBE380E7182BBB083"/>
    <w:rsid w:val="00AF7F26"/>
    <w:rPr>
      <w:rFonts w:eastAsiaTheme="minorHAnsi"/>
      <w:lang w:eastAsia="en-US"/>
    </w:rPr>
  </w:style>
  <w:style w:type="paragraph" w:customStyle="1" w:styleId="A909AE1B8B74426D8F655F1ABB1EAE393">
    <w:name w:val="A909AE1B8B74426D8F655F1ABB1EAE393"/>
    <w:rsid w:val="00AF7F26"/>
    <w:rPr>
      <w:rFonts w:eastAsiaTheme="minorHAnsi"/>
      <w:lang w:eastAsia="en-US"/>
    </w:rPr>
  </w:style>
  <w:style w:type="paragraph" w:customStyle="1" w:styleId="F1803C896CF2421B9E51F940525790303">
    <w:name w:val="F1803C896CF2421B9E51F940525790303"/>
    <w:rsid w:val="00AF7F26"/>
    <w:rPr>
      <w:rFonts w:eastAsiaTheme="minorHAnsi"/>
      <w:lang w:eastAsia="en-US"/>
    </w:rPr>
  </w:style>
  <w:style w:type="paragraph" w:customStyle="1" w:styleId="5DB5E659AE954C89948BBCDF98CCF1203">
    <w:name w:val="5DB5E659AE954C89948BBCDF98CCF1203"/>
    <w:rsid w:val="00AF7F26"/>
    <w:rPr>
      <w:rFonts w:eastAsiaTheme="minorHAnsi"/>
      <w:lang w:eastAsia="en-US"/>
    </w:rPr>
  </w:style>
  <w:style w:type="paragraph" w:customStyle="1" w:styleId="B6F711156B4A4960B964A1DE71E96BCF3">
    <w:name w:val="B6F711156B4A4960B964A1DE71E96BCF3"/>
    <w:rsid w:val="00AF7F26"/>
    <w:rPr>
      <w:rFonts w:eastAsiaTheme="minorHAnsi"/>
      <w:lang w:eastAsia="en-US"/>
    </w:rPr>
  </w:style>
  <w:style w:type="paragraph" w:customStyle="1" w:styleId="4505FEF1485241D685F3D62C7B4B9F923">
    <w:name w:val="4505FEF1485241D685F3D62C7B4B9F923"/>
    <w:rsid w:val="00AF7F26"/>
    <w:rPr>
      <w:rFonts w:eastAsiaTheme="minorHAnsi"/>
      <w:lang w:eastAsia="en-US"/>
    </w:rPr>
  </w:style>
  <w:style w:type="paragraph" w:customStyle="1" w:styleId="0E44236CAB8C42BF9E7FFAE1436D420C3">
    <w:name w:val="0E44236CAB8C42BF9E7FFAE1436D420C3"/>
    <w:rsid w:val="00AF7F26"/>
    <w:rPr>
      <w:rFonts w:eastAsiaTheme="minorHAnsi"/>
      <w:lang w:eastAsia="en-US"/>
    </w:rPr>
  </w:style>
  <w:style w:type="paragraph" w:customStyle="1" w:styleId="09C13FD6292F41548F2CD7D35C73B35A3">
    <w:name w:val="09C13FD6292F41548F2CD7D35C73B35A3"/>
    <w:rsid w:val="00AF7F26"/>
    <w:rPr>
      <w:rFonts w:eastAsiaTheme="minorHAnsi"/>
      <w:lang w:eastAsia="en-US"/>
    </w:rPr>
  </w:style>
  <w:style w:type="paragraph" w:customStyle="1" w:styleId="37CFABA09A1E453296DCA84C6FBA64E53">
    <w:name w:val="37CFABA09A1E453296DCA84C6FBA64E53"/>
    <w:rsid w:val="00AF7F26"/>
    <w:rPr>
      <w:rFonts w:eastAsiaTheme="minorHAnsi"/>
      <w:lang w:eastAsia="en-US"/>
    </w:rPr>
  </w:style>
  <w:style w:type="paragraph" w:customStyle="1" w:styleId="D949698A15044212B2E489A7440D6C963">
    <w:name w:val="D949698A15044212B2E489A7440D6C963"/>
    <w:rsid w:val="00AF7F26"/>
    <w:rPr>
      <w:rFonts w:eastAsiaTheme="minorHAnsi"/>
      <w:lang w:eastAsia="en-US"/>
    </w:rPr>
  </w:style>
  <w:style w:type="paragraph" w:customStyle="1" w:styleId="88AA68ED93B34E67B355AE7050E3CD113">
    <w:name w:val="88AA68ED93B34E67B355AE7050E3CD113"/>
    <w:rsid w:val="00AF7F26"/>
    <w:rPr>
      <w:rFonts w:eastAsiaTheme="minorHAnsi"/>
      <w:lang w:eastAsia="en-US"/>
    </w:rPr>
  </w:style>
  <w:style w:type="paragraph" w:customStyle="1" w:styleId="DD34041F308D49F6B5EC5F8EE864E3203">
    <w:name w:val="DD34041F308D49F6B5EC5F8EE864E3203"/>
    <w:rsid w:val="00AF7F26"/>
    <w:rPr>
      <w:rFonts w:eastAsiaTheme="minorHAnsi"/>
      <w:lang w:eastAsia="en-US"/>
    </w:rPr>
  </w:style>
  <w:style w:type="paragraph" w:customStyle="1" w:styleId="E390A2D72FF54AC99D92107B689EE4A43">
    <w:name w:val="E390A2D72FF54AC99D92107B689EE4A43"/>
    <w:rsid w:val="00AF7F26"/>
    <w:rPr>
      <w:rFonts w:eastAsiaTheme="minorHAnsi"/>
      <w:lang w:eastAsia="en-US"/>
    </w:rPr>
  </w:style>
  <w:style w:type="paragraph" w:customStyle="1" w:styleId="03CF989A6E824B868125F51E0E5B4B2C3">
    <w:name w:val="03CF989A6E824B868125F51E0E5B4B2C3"/>
    <w:rsid w:val="00AF7F26"/>
    <w:rPr>
      <w:rFonts w:eastAsiaTheme="minorHAnsi"/>
      <w:lang w:eastAsia="en-US"/>
    </w:rPr>
  </w:style>
  <w:style w:type="paragraph" w:customStyle="1" w:styleId="8864243CF22D499A99BDFB0846C993463">
    <w:name w:val="8864243CF22D499A99BDFB0846C993463"/>
    <w:rsid w:val="00AF7F26"/>
    <w:rPr>
      <w:rFonts w:eastAsiaTheme="minorHAnsi"/>
      <w:lang w:eastAsia="en-US"/>
    </w:rPr>
  </w:style>
  <w:style w:type="paragraph" w:customStyle="1" w:styleId="3376069D614D42A78C98CEFE14ADF3293">
    <w:name w:val="3376069D614D42A78C98CEFE14ADF3293"/>
    <w:rsid w:val="00AF7F26"/>
    <w:rPr>
      <w:rFonts w:eastAsiaTheme="minorHAnsi"/>
      <w:lang w:eastAsia="en-US"/>
    </w:rPr>
  </w:style>
  <w:style w:type="paragraph" w:customStyle="1" w:styleId="D92534B56C1F4ACDAF21D8547B5AC6BB3">
    <w:name w:val="D92534B56C1F4ACDAF21D8547B5AC6BB3"/>
    <w:rsid w:val="00AF7F26"/>
    <w:rPr>
      <w:rFonts w:eastAsiaTheme="minorHAnsi"/>
      <w:lang w:eastAsia="en-US"/>
    </w:rPr>
  </w:style>
  <w:style w:type="paragraph" w:customStyle="1" w:styleId="8A599D2196524DD88F7A1A551BD1E84D3">
    <w:name w:val="8A599D2196524DD88F7A1A551BD1E84D3"/>
    <w:rsid w:val="00AF7F26"/>
    <w:rPr>
      <w:rFonts w:eastAsiaTheme="minorHAnsi"/>
      <w:lang w:eastAsia="en-US"/>
    </w:rPr>
  </w:style>
  <w:style w:type="paragraph" w:customStyle="1" w:styleId="FE632AFB17B145559A4D6F24334874183">
    <w:name w:val="FE632AFB17B145559A4D6F24334874183"/>
    <w:rsid w:val="00AF7F26"/>
    <w:pPr>
      <w:ind w:left="720"/>
      <w:contextualSpacing/>
    </w:pPr>
    <w:rPr>
      <w:rFonts w:eastAsiaTheme="minorHAnsi"/>
      <w:lang w:eastAsia="en-US"/>
    </w:rPr>
  </w:style>
  <w:style w:type="paragraph" w:customStyle="1" w:styleId="C67119E0D4334EBDA7B427E5284B64091">
    <w:name w:val="C67119E0D4334EBDA7B427E5284B64091"/>
    <w:rsid w:val="00AF7F26"/>
    <w:pPr>
      <w:tabs>
        <w:tab w:val="center" w:pos="4819"/>
        <w:tab w:val="right" w:pos="9638"/>
      </w:tabs>
      <w:spacing w:after="0" w:line="240" w:lineRule="auto"/>
    </w:pPr>
    <w:rPr>
      <w:rFonts w:eastAsiaTheme="minorHAnsi"/>
      <w:lang w:eastAsia="en-US"/>
    </w:rPr>
  </w:style>
  <w:style w:type="paragraph" w:customStyle="1" w:styleId="F8E318364D34467BBF6F1CA77B6EB82A10">
    <w:name w:val="F8E318364D34467BBF6F1CA77B6EB82A10"/>
    <w:rsid w:val="00AF7F26"/>
    <w:pPr>
      <w:tabs>
        <w:tab w:val="center" w:pos="4819"/>
        <w:tab w:val="right" w:pos="9638"/>
      </w:tabs>
      <w:spacing w:after="0" w:line="240" w:lineRule="auto"/>
    </w:pPr>
    <w:rPr>
      <w:rFonts w:eastAsiaTheme="minorHAnsi"/>
      <w:lang w:eastAsia="en-US"/>
    </w:rPr>
  </w:style>
  <w:style w:type="paragraph" w:customStyle="1" w:styleId="6C114B0768F64729BD4C7214B2C61FF6">
    <w:name w:val="6C114B0768F64729BD4C7214B2C61FF6"/>
    <w:rsid w:val="003A6564"/>
  </w:style>
  <w:style w:type="paragraph" w:customStyle="1" w:styleId="F727EF2B28A549FC9D56AAD80525F37A11">
    <w:name w:val="F727EF2B28A549FC9D56AAD80525F37A11"/>
    <w:rsid w:val="003A6564"/>
    <w:pPr>
      <w:ind w:left="720"/>
      <w:contextualSpacing/>
    </w:pPr>
    <w:rPr>
      <w:rFonts w:eastAsiaTheme="minorHAnsi"/>
      <w:lang w:eastAsia="en-US"/>
    </w:rPr>
  </w:style>
  <w:style w:type="paragraph" w:customStyle="1" w:styleId="738BF5D9275B4C0C8685C78DC9D511C410">
    <w:name w:val="738BF5D9275B4C0C8685C78DC9D511C410"/>
    <w:rsid w:val="003A6564"/>
    <w:pPr>
      <w:ind w:left="720"/>
      <w:contextualSpacing/>
    </w:pPr>
    <w:rPr>
      <w:rFonts w:eastAsiaTheme="minorHAnsi"/>
      <w:lang w:eastAsia="en-US"/>
    </w:rPr>
  </w:style>
  <w:style w:type="paragraph" w:customStyle="1" w:styleId="C3CC40894D704E7D8E59C4BBA163606B10">
    <w:name w:val="C3CC40894D704E7D8E59C4BBA163606B10"/>
    <w:rsid w:val="003A6564"/>
    <w:pPr>
      <w:ind w:left="720"/>
      <w:contextualSpacing/>
    </w:pPr>
    <w:rPr>
      <w:rFonts w:eastAsiaTheme="minorHAnsi"/>
      <w:lang w:eastAsia="en-US"/>
    </w:rPr>
  </w:style>
  <w:style w:type="paragraph" w:customStyle="1" w:styleId="94075E1871B14EBE8CB89FDE1DC85ABC9">
    <w:name w:val="94075E1871B14EBE8CB89FDE1DC85ABC9"/>
    <w:rsid w:val="003A6564"/>
    <w:pPr>
      <w:ind w:left="720"/>
      <w:contextualSpacing/>
    </w:pPr>
    <w:rPr>
      <w:rFonts w:eastAsiaTheme="minorHAnsi"/>
      <w:lang w:eastAsia="en-US"/>
    </w:rPr>
  </w:style>
  <w:style w:type="paragraph" w:customStyle="1" w:styleId="6C114B0768F64729BD4C7214B2C61FF61">
    <w:name w:val="6C114B0768F64729BD4C7214B2C61FF61"/>
    <w:rsid w:val="003A6564"/>
    <w:rPr>
      <w:rFonts w:eastAsiaTheme="minorHAnsi"/>
      <w:lang w:eastAsia="en-US"/>
    </w:rPr>
  </w:style>
  <w:style w:type="paragraph" w:customStyle="1" w:styleId="6E08DA9AEA154C3CA521A7037BCB89616">
    <w:name w:val="6E08DA9AEA154C3CA521A7037BCB89616"/>
    <w:rsid w:val="003A6564"/>
    <w:rPr>
      <w:rFonts w:eastAsiaTheme="minorHAnsi"/>
      <w:lang w:eastAsia="en-US"/>
    </w:rPr>
  </w:style>
  <w:style w:type="paragraph" w:customStyle="1" w:styleId="F5EF03C811374E12B8C782FDBAF9A6506">
    <w:name w:val="F5EF03C811374E12B8C782FDBAF9A6506"/>
    <w:rsid w:val="003A6564"/>
    <w:rPr>
      <w:rFonts w:eastAsiaTheme="minorHAnsi"/>
      <w:lang w:eastAsia="en-US"/>
    </w:rPr>
  </w:style>
  <w:style w:type="paragraph" w:customStyle="1" w:styleId="8199F5885577426C959B5C437761A1154">
    <w:name w:val="8199F5885577426C959B5C437761A1154"/>
    <w:rsid w:val="003A6564"/>
    <w:rPr>
      <w:rFonts w:eastAsiaTheme="minorHAnsi"/>
      <w:lang w:eastAsia="en-US"/>
    </w:rPr>
  </w:style>
  <w:style w:type="paragraph" w:customStyle="1" w:styleId="D8EAE4DCA6374CA9B073EEB463B1CF1F4">
    <w:name w:val="D8EAE4DCA6374CA9B073EEB463B1CF1F4"/>
    <w:rsid w:val="003A6564"/>
    <w:rPr>
      <w:rFonts w:eastAsiaTheme="minorHAnsi"/>
      <w:lang w:eastAsia="en-US"/>
    </w:rPr>
  </w:style>
  <w:style w:type="paragraph" w:customStyle="1" w:styleId="7B020DB1C7194AA9878BE58B48812E114">
    <w:name w:val="7B020DB1C7194AA9878BE58B48812E114"/>
    <w:rsid w:val="003A6564"/>
    <w:rPr>
      <w:rFonts w:eastAsiaTheme="minorHAnsi"/>
      <w:lang w:eastAsia="en-US"/>
    </w:rPr>
  </w:style>
  <w:style w:type="paragraph" w:customStyle="1" w:styleId="EEF7F1AF349643CD94A679465217E19F4">
    <w:name w:val="EEF7F1AF349643CD94A679465217E19F4"/>
    <w:rsid w:val="003A6564"/>
    <w:rPr>
      <w:rFonts w:eastAsiaTheme="minorHAnsi"/>
      <w:lang w:eastAsia="en-US"/>
    </w:rPr>
  </w:style>
  <w:style w:type="paragraph" w:customStyle="1" w:styleId="73686C7170894C33A768A2EB2F8507D34">
    <w:name w:val="73686C7170894C33A768A2EB2F8507D34"/>
    <w:rsid w:val="003A6564"/>
    <w:rPr>
      <w:rFonts w:eastAsiaTheme="minorHAnsi"/>
      <w:lang w:eastAsia="en-US"/>
    </w:rPr>
  </w:style>
  <w:style w:type="paragraph" w:customStyle="1" w:styleId="C9D6D7C67BD345F2AAB52E90D57BC4924">
    <w:name w:val="C9D6D7C67BD345F2AAB52E90D57BC4924"/>
    <w:rsid w:val="003A6564"/>
    <w:rPr>
      <w:rFonts w:eastAsiaTheme="minorHAnsi"/>
      <w:lang w:eastAsia="en-US"/>
    </w:rPr>
  </w:style>
  <w:style w:type="paragraph" w:customStyle="1" w:styleId="CD7A40A731A841CCAF1B27054CA35A1F4">
    <w:name w:val="CD7A40A731A841CCAF1B27054CA35A1F4"/>
    <w:rsid w:val="003A6564"/>
    <w:rPr>
      <w:rFonts w:eastAsiaTheme="minorHAnsi"/>
      <w:lang w:eastAsia="en-US"/>
    </w:rPr>
  </w:style>
  <w:style w:type="paragraph" w:customStyle="1" w:styleId="B3EB18B4A03A49C49758076A1A568DAF4">
    <w:name w:val="B3EB18B4A03A49C49758076A1A568DAF4"/>
    <w:rsid w:val="003A6564"/>
    <w:rPr>
      <w:rFonts w:eastAsiaTheme="minorHAnsi"/>
      <w:lang w:eastAsia="en-US"/>
    </w:rPr>
  </w:style>
  <w:style w:type="paragraph" w:customStyle="1" w:styleId="37C727E0EAD44707A433F04A0CC7DF214">
    <w:name w:val="37C727E0EAD44707A433F04A0CC7DF214"/>
    <w:rsid w:val="003A6564"/>
    <w:pPr>
      <w:ind w:left="720"/>
      <w:contextualSpacing/>
    </w:pPr>
    <w:rPr>
      <w:rFonts w:eastAsiaTheme="minorHAnsi"/>
      <w:lang w:eastAsia="en-US"/>
    </w:rPr>
  </w:style>
  <w:style w:type="paragraph" w:customStyle="1" w:styleId="1A3A3D5E3F97427DB386C078AA0A9B174">
    <w:name w:val="1A3A3D5E3F97427DB386C078AA0A9B174"/>
    <w:rsid w:val="003A6564"/>
    <w:rPr>
      <w:rFonts w:eastAsiaTheme="minorHAnsi"/>
      <w:lang w:eastAsia="en-US"/>
    </w:rPr>
  </w:style>
  <w:style w:type="paragraph" w:customStyle="1" w:styleId="F2764AB1740841A5B95EEBEDAF7432474">
    <w:name w:val="F2764AB1740841A5B95EEBEDAF7432474"/>
    <w:rsid w:val="003A6564"/>
    <w:rPr>
      <w:rFonts w:eastAsiaTheme="minorHAnsi"/>
      <w:lang w:eastAsia="en-US"/>
    </w:rPr>
  </w:style>
  <w:style w:type="paragraph" w:customStyle="1" w:styleId="88183EF6B4BE423CA8AB255C819EF8654">
    <w:name w:val="88183EF6B4BE423CA8AB255C819EF8654"/>
    <w:rsid w:val="003A6564"/>
    <w:pPr>
      <w:ind w:left="720"/>
      <w:contextualSpacing/>
    </w:pPr>
    <w:rPr>
      <w:rFonts w:eastAsiaTheme="minorHAnsi"/>
      <w:lang w:eastAsia="en-US"/>
    </w:rPr>
  </w:style>
  <w:style w:type="paragraph" w:customStyle="1" w:styleId="B073E90A332D4D469CD8DF9BD00899E84">
    <w:name w:val="B073E90A332D4D469CD8DF9BD00899E84"/>
    <w:rsid w:val="003A6564"/>
    <w:rPr>
      <w:rFonts w:eastAsiaTheme="minorHAnsi"/>
      <w:lang w:eastAsia="en-US"/>
    </w:rPr>
  </w:style>
  <w:style w:type="paragraph" w:customStyle="1" w:styleId="8405E0C1ED6F4073977259A8BF5D309B4">
    <w:name w:val="8405E0C1ED6F4073977259A8BF5D309B4"/>
    <w:rsid w:val="003A6564"/>
    <w:rPr>
      <w:rFonts w:eastAsiaTheme="minorHAnsi"/>
      <w:lang w:eastAsia="en-US"/>
    </w:rPr>
  </w:style>
  <w:style w:type="paragraph" w:customStyle="1" w:styleId="A72499B1933B4FF0922749A727C4AFEA4">
    <w:name w:val="A72499B1933B4FF0922749A727C4AFEA4"/>
    <w:rsid w:val="003A6564"/>
    <w:pPr>
      <w:ind w:left="720"/>
      <w:contextualSpacing/>
    </w:pPr>
    <w:rPr>
      <w:rFonts w:eastAsiaTheme="minorHAnsi"/>
      <w:lang w:eastAsia="en-US"/>
    </w:rPr>
  </w:style>
  <w:style w:type="paragraph" w:customStyle="1" w:styleId="DBCE199CF07A4789B89952D22442FCB74">
    <w:name w:val="DBCE199CF07A4789B89952D22442FCB74"/>
    <w:rsid w:val="003A6564"/>
    <w:rPr>
      <w:rFonts w:eastAsiaTheme="minorHAnsi"/>
      <w:lang w:eastAsia="en-US"/>
    </w:rPr>
  </w:style>
  <w:style w:type="paragraph" w:customStyle="1" w:styleId="2711366654CF49B9B9B2B55585E875A64">
    <w:name w:val="2711366654CF49B9B9B2B55585E875A64"/>
    <w:rsid w:val="003A6564"/>
    <w:rPr>
      <w:rFonts w:eastAsiaTheme="minorHAnsi"/>
      <w:lang w:eastAsia="en-US"/>
    </w:rPr>
  </w:style>
  <w:style w:type="paragraph" w:customStyle="1" w:styleId="9BE9CE33E0FB4387BBE380E7182BBB084">
    <w:name w:val="9BE9CE33E0FB4387BBE380E7182BBB084"/>
    <w:rsid w:val="003A6564"/>
    <w:rPr>
      <w:rFonts w:eastAsiaTheme="minorHAnsi"/>
      <w:lang w:eastAsia="en-US"/>
    </w:rPr>
  </w:style>
  <w:style w:type="paragraph" w:customStyle="1" w:styleId="A909AE1B8B74426D8F655F1ABB1EAE394">
    <w:name w:val="A909AE1B8B74426D8F655F1ABB1EAE394"/>
    <w:rsid w:val="003A6564"/>
    <w:rPr>
      <w:rFonts w:eastAsiaTheme="minorHAnsi"/>
      <w:lang w:eastAsia="en-US"/>
    </w:rPr>
  </w:style>
  <w:style w:type="paragraph" w:customStyle="1" w:styleId="F1803C896CF2421B9E51F940525790304">
    <w:name w:val="F1803C896CF2421B9E51F940525790304"/>
    <w:rsid w:val="003A6564"/>
    <w:rPr>
      <w:rFonts w:eastAsiaTheme="minorHAnsi"/>
      <w:lang w:eastAsia="en-US"/>
    </w:rPr>
  </w:style>
  <w:style w:type="paragraph" w:customStyle="1" w:styleId="5DB5E659AE954C89948BBCDF98CCF1204">
    <w:name w:val="5DB5E659AE954C89948BBCDF98CCF1204"/>
    <w:rsid w:val="003A6564"/>
    <w:rPr>
      <w:rFonts w:eastAsiaTheme="minorHAnsi"/>
      <w:lang w:eastAsia="en-US"/>
    </w:rPr>
  </w:style>
  <w:style w:type="paragraph" w:customStyle="1" w:styleId="B6F711156B4A4960B964A1DE71E96BCF4">
    <w:name w:val="B6F711156B4A4960B964A1DE71E96BCF4"/>
    <w:rsid w:val="003A6564"/>
    <w:rPr>
      <w:rFonts w:eastAsiaTheme="minorHAnsi"/>
      <w:lang w:eastAsia="en-US"/>
    </w:rPr>
  </w:style>
  <w:style w:type="paragraph" w:customStyle="1" w:styleId="4505FEF1485241D685F3D62C7B4B9F924">
    <w:name w:val="4505FEF1485241D685F3D62C7B4B9F924"/>
    <w:rsid w:val="003A6564"/>
    <w:rPr>
      <w:rFonts w:eastAsiaTheme="minorHAnsi"/>
      <w:lang w:eastAsia="en-US"/>
    </w:rPr>
  </w:style>
  <w:style w:type="paragraph" w:customStyle="1" w:styleId="0E44236CAB8C42BF9E7FFAE1436D420C4">
    <w:name w:val="0E44236CAB8C42BF9E7FFAE1436D420C4"/>
    <w:rsid w:val="003A6564"/>
    <w:rPr>
      <w:rFonts w:eastAsiaTheme="minorHAnsi"/>
      <w:lang w:eastAsia="en-US"/>
    </w:rPr>
  </w:style>
  <w:style w:type="paragraph" w:customStyle="1" w:styleId="09C13FD6292F41548F2CD7D35C73B35A4">
    <w:name w:val="09C13FD6292F41548F2CD7D35C73B35A4"/>
    <w:rsid w:val="003A6564"/>
    <w:rPr>
      <w:rFonts w:eastAsiaTheme="minorHAnsi"/>
      <w:lang w:eastAsia="en-US"/>
    </w:rPr>
  </w:style>
  <w:style w:type="paragraph" w:customStyle="1" w:styleId="37CFABA09A1E453296DCA84C6FBA64E54">
    <w:name w:val="37CFABA09A1E453296DCA84C6FBA64E54"/>
    <w:rsid w:val="003A6564"/>
    <w:rPr>
      <w:rFonts w:eastAsiaTheme="minorHAnsi"/>
      <w:lang w:eastAsia="en-US"/>
    </w:rPr>
  </w:style>
  <w:style w:type="paragraph" w:customStyle="1" w:styleId="D949698A15044212B2E489A7440D6C964">
    <w:name w:val="D949698A15044212B2E489A7440D6C964"/>
    <w:rsid w:val="003A6564"/>
    <w:rPr>
      <w:rFonts w:eastAsiaTheme="minorHAnsi"/>
      <w:lang w:eastAsia="en-US"/>
    </w:rPr>
  </w:style>
  <w:style w:type="paragraph" w:customStyle="1" w:styleId="88AA68ED93B34E67B355AE7050E3CD114">
    <w:name w:val="88AA68ED93B34E67B355AE7050E3CD114"/>
    <w:rsid w:val="003A6564"/>
    <w:rPr>
      <w:rFonts w:eastAsiaTheme="minorHAnsi"/>
      <w:lang w:eastAsia="en-US"/>
    </w:rPr>
  </w:style>
  <w:style w:type="paragraph" w:customStyle="1" w:styleId="DD34041F308D49F6B5EC5F8EE864E3204">
    <w:name w:val="DD34041F308D49F6B5EC5F8EE864E3204"/>
    <w:rsid w:val="003A6564"/>
    <w:rPr>
      <w:rFonts w:eastAsiaTheme="minorHAnsi"/>
      <w:lang w:eastAsia="en-US"/>
    </w:rPr>
  </w:style>
  <w:style w:type="paragraph" w:customStyle="1" w:styleId="E390A2D72FF54AC99D92107B689EE4A44">
    <w:name w:val="E390A2D72FF54AC99D92107B689EE4A44"/>
    <w:rsid w:val="003A6564"/>
    <w:rPr>
      <w:rFonts w:eastAsiaTheme="minorHAnsi"/>
      <w:lang w:eastAsia="en-US"/>
    </w:rPr>
  </w:style>
  <w:style w:type="paragraph" w:customStyle="1" w:styleId="03CF989A6E824B868125F51E0E5B4B2C4">
    <w:name w:val="03CF989A6E824B868125F51E0E5B4B2C4"/>
    <w:rsid w:val="003A6564"/>
    <w:rPr>
      <w:rFonts w:eastAsiaTheme="minorHAnsi"/>
      <w:lang w:eastAsia="en-US"/>
    </w:rPr>
  </w:style>
  <w:style w:type="paragraph" w:customStyle="1" w:styleId="8864243CF22D499A99BDFB0846C993464">
    <w:name w:val="8864243CF22D499A99BDFB0846C993464"/>
    <w:rsid w:val="003A6564"/>
    <w:rPr>
      <w:rFonts w:eastAsiaTheme="minorHAnsi"/>
      <w:lang w:eastAsia="en-US"/>
    </w:rPr>
  </w:style>
  <w:style w:type="paragraph" w:customStyle="1" w:styleId="3376069D614D42A78C98CEFE14ADF3294">
    <w:name w:val="3376069D614D42A78C98CEFE14ADF3294"/>
    <w:rsid w:val="003A6564"/>
    <w:rPr>
      <w:rFonts w:eastAsiaTheme="minorHAnsi"/>
      <w:lang w:eastAsia="en-US"/>
    </w:rPr>
  </w:style>
  <w:style w:type="paragraph" w:customStyle="1" w:styleId="D92534B56C1F4ACDAF21D8547B5AC6BB4">
    <w:name w:val="D92534B56C1F4ACDAF21D8547B5AC6BB4"/>
    <w:rsid w:val="003A6564"/>
    <w:rPr>
      <w:rFonts w:eastAsiaTheme="minorHAnsi"/>
      <w:lang w:eastAsia="en-US"/>
    </w:rPr>
  </w:style>
  <w:style w:type="paragraph" w:customStyle="1" w:styleId="8A599D2196524DD88F7A1A551BD1E84D4">
    <w:name w:val="8A599D2196524DD88F7A1A551BD1E84D4"/>
    <w:rsid w:val="003A6564"/>
    <w:rPr>
      <w:rFonts w:eastAsiaTheme="minorHAnsi"/>
      <w:lang w:eastAsia="en-US"/>
    </w:rPr>
  </w:style>
  <w:style w:type="paragraph" w:customStyle="1" w:styleId="FE632AFB17B145559A4D6F24334874184">
    <w:name w:val="FE632AFB17B145559A4D6F24334874184"/>
    <w:rsid w:val="003A6564"/>
    <w:pPr>
      <w:ind w:left="720"/>
      <w:contextualSpacing/>
    </w:pPr>
    <w:rPr>
      <w:rFonts w:eastAsiaTheme="minorHAnsi"/>
      <w:lang w:eastAsia="en-US"/>
    </w:rPr>
  </w:style>
  <w:style w:type="paragraph" w:customStyle="1" w:styleId="C67119E0D4334EBDA7B427E5284B64092">
    <w:name w:val="C67119E0D4334EBDA7B427E5284B64092"/>
    <w:rsid w:val="003A6564"/>
    <w:pPr>
      <w:tabs>
        <w:tab w:val="center" w:pos="4819"/>
        <w:tab w:val="right" w:pos="9638"/>
      </w:tabs>
      <w:spacing w:after="0" w:line="240" w:lineRule="auto"/>
    </w:pPr>
    <w:rPr>
      <w:rFonts w:eastAsiaTheme="minorHAnsi"/>
      <w:lang w:eastAsia="en-US"/>
    </w:rPr>
  </w:style>
  <w:style w:type="paragraph" w:customStyle="1" w:styleId="F8E318364D34467BBF6F1CA77B6EB82A11">
    <w:name w:val="F8E318364D34467BBF6F1CA77B6EB82A11"/>
    <w:rsid w:val="003A6564"/>
    <w:pPr>
      <w:tabs>
        <w:tab w:val="center" w:pos="4819"/>
        <w:tab w:val="right" w:pos="9638"/>
      </w:tabs>
      <w:spacing w:after="0" w:line="240" w:lineRule="auto"/>
    </w:pPr>
    <w:rPr>
      <w:rFonts w:eastAsiaTheme="minorHAnsi"/>
      <w:lang w:eastAsia="en-US"/>
    </w:rPr>
  </w:style>
  <w:style w:type="paragraph" w:customStyle="1" w:styleId="F727EF2B28A549FC9D56AAD80525F37A12">
    <w:name w:val="F727EF2B28A549FC9D56AAD80525F37A12"/>
    <w:rsid w:val="003A6564"/>
    <w:pPr>
      <w:ind w:left="720"/>
      <w:contextualSpacing/>
    </w:pPr>
    <w:rPr>
      <w:rFonts w:eastAsiaTheme="minorHAnsi"/>
      <w:lang w:eastAsia="en-US"/>
    </w:rPr>
  </w:style>
  <w:style w:type="paragraph" w:customStyle="1" w:styleId="84350E4E5C1C47CA9636AB74B1560DD9">
    <w:name w:val="84350E4E5C1C47CA9636AB74B1560DD9"/>
    <w:rsid w:val="003A6564"/>
    <w:pPr>
      <w:ind w:left="720"/>
      <w:contextualSpacing/>
    </w:pPr>
    <w:rPr>
      <w:rFonts w:eastAsiaTheme="minorHAnsi"/>
      <w:lang w:eastAsia="en-US"/>
    </w:rPr>
  </w:style>
  <w:style w:type="paragraph" w:customStyle="1" w:styleId="738BF5D9275B4C0C8685C78DC9D511C411">
    <w:name w:val="738BF5D9275B4C0C8685C78DC9D511C411"/>
    <w:rsid w:val="003A6564"/>
    <w:pPr>
      <w:ind w:left="720"/>
      <w:contextualSpacing/>
    </w:pPr>
    <w:rPr>
      <w:rFonts w:eastAsiaTheme="minorHAnsi"/>
      <w:lang w:eastAsia="en-US"/>
    </w:rPr>
  </w:style>
  <w:style w:type="paragraph" w:customStyle="1" w:styleId="C3CC40894D704E7D8E59C4BBA163606B11">
    <w:name w:val="C3CC40894D704E7D8E59C4BBA163606B11"/>
    <w:rsid w:val="003A6564"/>
    <w:pPr>
      <w:ind w:left="720"/>
      <w:contextualSpacing/>
    </w:pPr>
    <w:rPr>
      <w:rFonts w:eastAsiaTheme="minorHAnsi"/>
      <w:lang w:eastAsia="en-US"/>
    </w:rPr>
  </w:style>
  <w:style w:type="paragraph" w:customStyle="1" w:styleId="94075E1871B14EBE8CB89FDE1DC85ABC10">
    <w:name w:val="94075E1871B14EBE8CB89FDE1DC85ABC10"/>
    <w:rsid w:val="003A6564"/>
    <w:pPr>
      <w:ind w:left="720"/>
      <w:contextualSpacing/>
    </w:pPr>
    <w:rPr>
      <w:rFonts w:eastAsiaTheme="minorHAnsi"/>
      <w:lang w:eastAsia="en-US"/>
    </w:rPr>
  </w:style>
  <w:style w:type="paragraph" w:customStyle="1" w:styleId="6C114B0768F64729BD4C7214B2C61FF62">
    <w:name w:val="6C114B0768F64729BD4C7214B2C61FF62"/>
    <w:rsid w:val="003A6564"/>
    <w:rPr>
      <w:rFonts w:eastAsiaTheme="minorHAnsi"/>
      <w:lang w:eastAsia="en-US"/>
    </w:rPr>
  </w:style>
  <w:style w:type="paragraph" w:customStyle="1" w:styleId="6E08DA9AEA154C3CA521A7037BCB89617">
    <w:name w:val="6E08DA9AEA154C3CA521A7037BCB89617"/>
    <w:rsid w:val="003A6564"/>
    <w:rPr>
      <w:rFonts w:eastAsiaTheme="minorHAnsi"/>
      <w:lang w:eastAsia="en-US"/>
    </w:rPr>
  </w:style>
  <w:style w:type="paragraph" w:customStyle="1" w:styleId="F5EF03C811374E12B8C782FDBAF9A6507">
    <w:name w:val="F5EF03C811374E12B8C782FDBAF9A6507"/>
    <w:rsid w:val="003A6564"/>
    <w:rPr>
      <w:rFonts w:eastAsiaTheme="minorHAnsi"/>
      <w:lang w:eastAsia="en-US"/>
    </w:rPr>
  </w:style>
  <w:style w:type="paragraph" w:customStyle="1" w:styleId="8199F5885577426C959B5C437761A1155">
    <w:name w:val="8199F5885577426C959B5C437761A1155"/>
    <w:rsid w:val="003A6564"/>
    <w:rPr>
      <w:rFonts w:eastAsiaTheme="minorHAnsi"/>
      <w:lang w:eastAsia="en-US"/>
    </w:rPr>
  </w:style>
  <w:style w:type="paragraph" w:customStyle="1" w:styleId="D8EAE4DCA6374CA9B073EEB463B1CF1F5">
    <w:name w:val="D8EAE4DCA6374CA9B073EEB463B1CF1F5"/>
    <w:rsid w:val="003A6564"/>
    <w:rPr>
      <w:rFonts w:eastAsiaTheme="minorHAnsi"/>
      <w:lang w:eastAsia="en-US"/>
    </w:rPr>
  </w:style>
  <w:style w:type="paragraph" w:customStyle="1" w:styleId="7B020DB1C7194AA9878BE58B48812E115">
    <w:name w:val="7B020DB1C7194AA9878BE58B48812E115"/>
    <w:rsid w:val="003A6564"/>
    <w:rPr>
      <w:rFonts w:eastAsiaTheme="minorHAnsi"/>
      <w:lang w:eastAsia="en-US"/>
    </w:rPr>
  </w:style>
  <w:style w:type="paragraph" w:customStyle="1" w:styleId="EEF7F1AF349643CD94A679465217E19F5">
    <w:name w:val="EEF7F1AF349643CD94A679465217E19F5"/>
    <w:rsid w:val="003A6564"/>
    <w:rPr>
      <w:rFonts w:eastAsiaTheme="minorHAnsi"/>
      <w:lang w:eastAsia="en-US"/>
    </w:rPr>
  </w:style>
  <w:style w:type="paragraph" w:customStyle="1" w:styleId="73686C7170894C33A768A2EB2F8507D35">
    <w:name w:val="73686C7170894C33A768A2EB2F8507D35"/>
    <w:rsid w:val="003A6564"/>
    <w:rPr>
      <w:rFonts w:eastAsiaTheme="minorHAnsi"/>
      <w:lang w:eastAsia="en-US"/>
    </w:rPr>
  </w:style>
  <w:style w:type="paragraph" w:customStyle="1" w:styleId="C9D6D7C67BD345F2AAB52E90D57BC4925">
    <w:name w:val="C9D6D7C67BD345F2AAB52E90D57BC4925"/>
    <w:rsid w:val="003A6564"/>
    <w:rPr>
      <w:rFonts w:eastAsiaTheme="minorHAnsi"/>
      <w:lang w:eastAsia="en-US"/>
    </w:rPr>
  </w:style>
  <w:style w:type="paragraph" w:customStyle="1" w:styleId="CD7A40A731A841CCAF1B27054CA35A1F5">
    <w:name w:val="CD7A40A731A841CCAF1B27054CA35A1F5"/>
    <w:rsid w:val="003A6564"/>
    <w:rPr>
      <w:rFonts w:eastAsiaTheme="minorHAnsi"/>
      <w:lang w:eastAsia="en-US"/>
    </w:rPr>
  </w:style>
  <w:style w:type="paragraph" w:customStyle="1" w:styleId="B3EB18B4A03A49C49758076A1A568DAF5">
    <w:name w:val="B3EB18B4A03A49C49758076A1A568DAF5"/>
    <w:rsid w:val="003A6564"/>
    <w:rPr>
      <w:rFonts w:eastAsiaTheme="minorHAnsi"/>
      <w:lang w:eastAsia="en-US"/>
    </w:rPr>
  </w:style>
  <w:style w:type="paragraph" w:customStyle="1" w:styleId="37C727E0EAD44707A433F04A0CC7DF215">
    <w:name w:val="37C727E0EAD44707A433F04A0CC7DF215"/>
    <w:rsid w:val="003A6564"/>
    <w:pPr>
      <w:ind w:left="720"/>
      <w:contextualSpacing/>
    </w:pPr>
    <w:rPr>
      <w:rFonts w:eastAsiaTheme="minorHAnsi"/>
      <w:lang w:eastAsia="en-US"/>
    </w:rPr>
  </w:style>
  <w:style w:type="paragraph" w:customStyle="1" w:styleId="1A3A3D5E3F97427DB386C078AA0A9B175">
    <w:name w:val="1A3A3D5E3F97427DB386C078AA0A9B175"/>
    <w:rsid w:val="003A6564"/>
    <w:rPr>
      <w:rFonts w:eastAsiaTheme="minorHAnsi"/>
      <w:lang w:eastAsia="en-US"/>
    </w:rPr>
  </w:style>
  <w:style w:type="paragraph" w:customStyle="1" w:styleId="F2764AB1740841A5B95EEBEDAF7432475">
    <w:name w:val="F2764AB1740841A5B95EEBEDAF7432475"/>
    <w:rsid w:val="003A6564"/>
    <w:rPr>
      <w:rFonts w:eastAsiaTheme="minorHAnsi"/>
      <w:lang w:eastAsia="en-US"/>
    </w:rPr>
  </w:style>
  <w:style w:type="paragraph" w:customStyle="1" w:styleId="88183EF6B4BE423CA8AB255C819EF8655">
    <w:name w:val="88183EF6B4BE423CA8AB255C819EF8655"/>
    <w:rsid w:val="003A6564"/>
    <w:pPr>
      <w:ind w:left="720"/>
      <w:contextualSpacing/>
    </w:pPr>
    <w:rPr>
      <w:rFonts w:eastAsiaTheme="minorHAnsi"/>
      <w:lang w:eastAsia="en-US"/>
    </w:rPr>
  </w:style>
  <w:style w:type="paragraph" w:customStyle="1" w:styleId="B073E90A332D4D469CD8DF9BD00899E85">
    <w:name w:val="B073E90A332D4D469CD8DF9BD00899E85"/>
    <w:rsid w:val="003A6564"/>
    <w:rPr>
      <w:rFonts w:eastAsiaTheme="minorHAnsi"/>
      <w:lang w:eastAsia="en-US"/>
    </w:rPr>
  </w:style>
  <w:style w:type="paragraph" w:customStyle="1" w:styleId="8405E0C1ED6F4073977259A8BF5D309B5">
    <w:name w:val="8405E0C1ED6F4073977259A8BF5D309B5"/>
    <w:rsid w:val="003A6564"/>
    <w:rPr>
      <w:rFonts w:eastAsiaTheme="minorHAnsi"/>
      <w:lang w:eastAsia="en-US"/>
    </w:rPr>
  </w:style>
  <w:style w:type="paragraph" w:customStyle="1" w:styleId="A72499B1933B4FF0922749A727C4AFEA5">
    <w:name w:val="A72499B1933B4FF0922749A727C4AFEA5"/>
    <w:rsid w:val="003A6564"/>
    <w:pPr>
      <w:ind w:left="720"/>
      <w:contextualSpacing/>
    </w:pPr>
    <w:rPr>
      <w:rFonts w:eastAsiaTheme="minorHAnsi"/>
      <w:lang w:eastAsia="en-US"/>
    </w:rPr>
  </w:style>
  <w:style w:type="paragraph" w:customStyle="1" w:styleId="DBCE199CF07A4789B89952D22442FCB75">
    <w:name w:val="DBCE199CF07A4789B89952D22442FCB75"/>
    <w:rsid w:val="003A6564"/>
    <w:rPr>
      <w:rFonts w:eastAsiaTheme="minorHAnsi"/>
      <w:lang w:eastAsia="en-US"/>
    </w:rPr>
  </w:style>
  <w:style w:type="paragraph" w:customStyle="1" w:styleId="2711366654CF49B9B9B2B55585E875A65">
    <w:name w:val="2711366654CF49B9B9B2B55585E875A65"/>
    <w:rsid w:val="003A6564"/>
    <w:rPr>
      <w:rFonts w:eastAsiaTheme="minorHAnsi"/>
      <w:lang w:eastAsia="en-US"/>
    </w:rPr>
  </w:style>
  <w:style w:type="paragraph" w:customStyle="1" w:styleId="9BE9CE33E0FB4387BBE380E7182BBB085">
    <w:name w:val="9BE9CE33E0FB4387BBE380E7182BBB085"/>
    <w:rsid w:val="003A6564"/>
    <w:rPr>
      <w:rFonts w:eastAsiaTheme="minorHAnsi"/>
      <w:lang w:eastAsia="en-US"/>
    </w:rPr>
  </w:style>
  <w:style w:type="paragraph" w:customStyle="1" w:styleId="A909AE1B8B74426D8F655F1ABB1EAE395">
    <w:name w:val="A909AE1B8B74426D8F655F1ABB1EAE395"/>
    <w:rsid w:val="003A6564"/>
    <w:rPr>
      <w:rFonts w:eastAsiaTheme="minorHAnsi"/>
      <w:lang w:eastAsia="en-US"/>
    </w:rPr>
  </w:style>
  <w:style w:type="paragraph" w:customStyle="1" w:styleId="F1803C896CF2421B9E51F940525790305">
    <w:name w:val="F1803C896CF2421B9E51F940525790305"/>
    <w:rsid w:val="003A6564"/>
    <w:rPr>
      <w:rFonts w:eastAsiaTheme="minorHAnsi"/>
      <w:lang w:eastAsia="en-US"/>
    </w:rPr>
  </w:style>
  <w:style w:type="paragraph" w:customStyle="1" w:styleId="5DB5E659AE954C89948BBCDF98CCF1205">
    <w:name w:val="5DB5E659AE954C89948BBCDF98CCF1205"/>
    <w:rsid w:val="003A6564"/>
    <w:rPr>
      <w:rFonts w:eastAsiaTheme="minorHAnsi"/>
      <w:lang w:eastAsia="en-US"/>
    </w:rPr>
  </w:style>
  <w:style w:type="paragraph" w:customStyle="1" w:styleId="B6F711156B4A4960B964A1DE71E96BCF5">
    <w:name w:val="B6F711156B4A4960B964A1DE71E96BCF5"/>
    <w:rsid w:val="003A6564"/>
    <w:rPr>
      <w:rFonts w:eastAsiaTheme="minorHAnsi"/>
      <w:lang w:eastAsia="en-US"/>
    </w:rPr>
  </w:style>
  <w:style w:type="paragraph" w:customStyle="1" w:styleId="4505FEF1485241D685F3D62C7B4B9F925">
    <w:name w:val="4505FEF1485241D685F3D62C7B4B9F925"/>
    <w:rsid w:val="003A6564"/>
    <w:rPr>
      <w:rFonts w:eastAsiaTheme="minorHAnsi"/>
      <w:lang w:eastAsia="en-US"/>
    </w:rPr>
  </w:style>
  <w:style w:type="paragraph" w:customStyle="1" w:styleId="0E44236CAB8C42BF9E7FFAE1436D420C5">
    <w:name w:val="0E44236CAB8C42BF9E7FFAE1436D420C5"/>
    <w:rsid w:val="003A6564"/>
    <w:rPr>
      <w:rFonts w:eastAsiaTheme="minorHAnsi"/>
      <w:lang w:eastAsia="en-US"/>
    </w:rPr>
  </w:style>
  <w:style w:type="paragraph" w:customStyle="1" w:styleId="09C13FD6292F41548F2CD7D35C73B35A5">
    <w:name w:val="09C13FD6292F41548F2CD7D35C73B35A5"/>
    <w:rsid w:val="003A6564"/>
    <w:rPr>
      <w:rFonts w:eastAsiaTheme="minorHAnsi"/>
      <w:lang w:eastAsia="en-US"/>
    </w:rPr>
  </w:style>
  <w:style w:type="paragraph" w:customStyle="1" w:styleId="37CFABA09A1E453296DCA84C6FBA64E55">
    <w:name w:val="37CFABA09A1E453296DCA84C6FBA64E55"/>
    <w:rsid w:val="003A6564"/>
    <w:rPr>
      <w:rFonts w:eastAsiaTheme="minorHAnsi"/>
      <w:lang w:eastAsia="en-US"/>
    </w:rPr>
  </w:style>
  <w:style w:type="paragraph" w:customStyle="1" w:styleId="D949698A15044212B2E489A7440D6C965">
    <w:name w:val="D949698A15044212B2E489A7440D6C965"/>
    <w:rsid w:val="003A6564"/>
    <w:rPr>
      <w:rFonts w:eastAsiaTheme="minorHAnsi"/>
      <w:lang w:eastAsia="en-US"/>
    </w:rPr>
  </w:style>
  <w:style w:type="paragraph" w:customStyle="1" w:styleId="88AA68ED93B34E67B355AE7050E3CD115">
    <w:name w:val="88AA68ED93B34E67B355AE7050E3CD115"/>
    <w:rsid w:val="003A6564"/>
    <w:rPr>
      <w:rFonts w:eastAsiaTheme="minorHAnsi"/>
      <w:lang w:eastAsia="en-US"/>
    </w:rPr>
  </w:style>
  <w:style w:type="paragraph" w:customStyle="1" w:styleId="DD34041F308D49F6B5EC5F8EE864E3205">
    <w:name w:val="DD34041F308D49F6B5EC5F8EE864E3205"/>
    <w:rsid w:val="003A6564"/>
    <w:rPr>
      <w:rFonts w:eastAsiaTheme="minorHAnsi"/>
      <w:lang w:eastAsia="en-US"/>
    </w:rPr>
  </w:style>
  <w:style w:type="paragraph" w:customStyle="1" w:styleId="E390A2D72FF54AC99D92107B689EE4A45">
    <w:name w:val="E390A2D72FF54AC99D92107B689EE4A45"/>
    <w:rsid w:val="003A6564"/>
    <w:rPr>
      <w:rFonts w:eastAsiaTheme="minorHAnsi"/>
      <w:lang w:eastAsia="en-US"/>
    </w:rPr>
  </w:style>
  <w:style w:type="paragraph" w:customStyle="1" w:styleId="03CF989A6E824B868125F51E0E5B4B2C5">
    <w:name w:val="03CF989A6E824B868125F51E0E5B4B2C5"/>
    <w:rsid w:val="003A6564"/>
    <w:rPr>
      <w:rFonts w:eastAsiaTheme="minorHAnsi"/>
      <w:lang w:eastAsia="en-US"/>
    </w:rPr>
  </w:style>
  <w:style w:type="paragraph" w:customStyle="1" w:styleId="8864243CF22D499A99BDFB0846C993465">
    <w:name w:val="8864243CF22D499A99BDFB0846C993465"/>
    <w:rsid w:val="003A6564"/>
    <w:rPr>
      <w:rFonts w:eastAsiaTheme="minorHAnsi"/>
      <w:lang w:eastAsia="en-US"/>
    </w:rPr>
  </w:style>
  <w:style w:type="paragraph" w:customStyle="1" w:styleId="3376069D614D42A78C98CEFE14ADF3295">
    <w:name w:val="3376069D614D42A78C98CEFE14ADF3295"/>
    <w:rsid w:val="003A6564"/>
    <w:rPr>
      <w:rFonts w:eastAsiaTheme="minorHAnsi"/>
      <w:lang w:eastAsia="en-US"/>
    </w:rPr>
  </w:style>
  <w:style w:type="paragraph" w:customStyle="1" w:styleId="D92534B56C1F4ACDAF21D8547B5AC6BB5">
    <w:name w:val="D92534B56C1F4ACDAF21D8547B5AC6BB5"/>
    <w:rsid w:val="003A6564"/>
    <w:rPr>
      <w:rFonts w:eastAsiaTheme="minorHAnsi"/>
      <w:lang w:eastAsia="en-US"/>
    </w:rPr>
  </w:style>
  <w:style w:type="paragraph" w:customStyle="1" w:styleId="8A599D2196524DD88F7A1A551BD1E84D5">
    <w:name w:val="8A599D2196524DD88F7A1A551BD1E84D5"/>
    <w:rsid w:val="003A6564"/>
    <w:rPr>
      <w:rFonts w:eastAsiaTheme="minorHAnsi"/>
      <w:lang w:eastAsia="en-US"/>
    </w:rPr>
  </w:style>
  <w:style w:type="paragraph" w:customStyle="1" w:styleId="FE632AFB17B145559A4D6F24334874185">
    <w:name w:val="FE632AFB17B145559A4D6F24334874185"/>
    <w:rsid w:val="003A6564"/>
    <w:pPr>
      <w:ind w:left="720"/>
      <w:contextualSpacing/>
    </w:pPr>
    <w:rPr>
      <w:rFonts w:eastAsiaTheme="minorHAnsi"/>
      <w:lang w:eastAsia="en-US"/>
    </w:rPr>
  </w:style>
  <w:style w:type="paragraph" w:customStyle="1" w:styleId="C67119E0D4334EBDA7B427E5284B64093">
    <w:name w:val="C67119E0D4334EBDA7B427E5284B64093"/>
    <w:rsid w:val="003A6564"/>
    <w:pPr>
      <w:tabs>
        <w:tab w:val="center" w:pos="4819"/>
        <w:tab w:val="right" w:pos="9638"/>
      </w:tabs>
      <w:spacing w:after="0" w:line="240" w:lineRule="auto"/>
    </w:pPr>
    <w:rPr>
      <w:rFonts w:eastAsiaTheme="minorHAnsi"/>
      <w:lang w:eastAsia="en-US"/>
    </w:rPr>
  </w:style>
  <w:style w:type="paragraph" w:customStyle="1" w:styleId="F8E318364D34467BBF6F1CA77B6EB82A12">
    <w:name w:val="F8E318364D34467BBF6F1CA77B6EB82A12"/>
    <w:rsid w:val="003A6564"/>
    <w:pPr>
      <w:tabs>
        <w:tab w:val="center" w:pos="4819"/>
        <w:tab w:val="right" w:pos="9638"/>
      </w:tabs>
      <w:spacing w:after="0" w:line="240" w:lineRule="auto"/>
    </w:pPr>
    <w:rPr>
      <w:rFonts w:eastAsiaTheme="minorHAnsi"/>
      <w:lang w:eastAsia="en-US"/>
    </w:rPr>
  </w:style>
  <w:style w:type="paragraph" w:customStyle="1" w:styleId="C09AF77F93674DB38A8E90AF2CF4B7D5">
    <w:name w:val="C09AF77F93674DB38A8E90AF2CF4B7D5"/>
    <w:rsid w:val="003A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78A2-77CC-4E1D-B5CC-FA7F3921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1602</Words>
  <Characters>12981</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Teräsvirta, Eeva</cp:lastModifiedBy>
  <cp:revision>12</cp:revision>
  <dcterms:created xsi:type="dcterms:W3CDTF">2018-12-19T10:52:00Z</dcterms:created>
  <dcterms:modified xsi:type="dcterms:W3CDTF">2018-12-20T12:17:00Z</dcterms:modified>
</cp:coreProperties>
</file>